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0D2C75" w14:textId="55D1A14D" w:rsidR="00EE4683" w:rsidRDefault="00EE4683" w:rsidP="00EE4683">
      <w:pPr>
        <w:jc w:val="center"/>
      </w:pPr>
      <w:r>
        <w:rPr>
          <w:rFonts w:cs="Calibri"/>
          <w:noProof/>
          <w:lang w:eastAsia="it-IT"/>
        </w:rPr>
        <w:drawing>
          <wp:inline distT="0" distB="0" distL="0" distR="0" wp14:anchorId="6625EADA" wp14:editId="57AF8BE7">
            <wp:extent cx="504825" cy="561975"/>
            <wp:effectExtent l="0" t="0" r="9525" b="9525"/>
            <wp:docPr id="1" name="Immagine 1" descr="emblema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g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73BD1" w14:textId="6DE4458E" w:rsidR="00EE4683" w:rsidRPr="00C22E0A" w:rsidRDefault="00EE4683" w:rsidP="00EE4683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between w:val="nil"/>
          <w:bar w:val="nil"/>
        </w:pBdr>
        <w:shd w:val="clear" w:color="auto" w:fill="C6D9F1" w:themeFill="text2" w:themeFillTint="33"/>
        <w:spacing w:after="0" w:line="240" w:lineRule="auto"/>
        <w:jc w:val="center"/>
        <w:rPr>
          <w:rFonts w:ascii="Times New Roman" w:hAnsi="Times New Roman"/>
          <w:color w:val="000000"/>
          <w:u w:color="000000"/>
          <w:bdr w:val="nil"/>
          <w:lang w:eastAsia="it-IT"/>
        </w:rPr>
      </w:pPr>
      <w:r w:rsidRPr="00C22E0A">
        <w:rPr>
          <w:rFonts w:ascii="Times New Roman" w:hAnsi="Times New Roman"/>
          <w:color w:val="000000"/>
          <w:u w:color="000000"/>
          <w:bdr w:val="nil"/>
          <w:lang w:eastAsia="it-IT"/>
        </w:rPr>
        <w:t>Ministero dell’Istruzione</w:t>
      </w:r>
      <w:r w:rsidR="004C66F8" w:rsidRPr="00C22E0A">
        <w:rPr>
          <w:rFonts w:ascii="Times New Roman" w:hAnsi="Times New Roman"/>
          <w:color w:val="000000"/>
          <w:u w:color="000000"/>
          <w:bdr w:val="nil"/>
          <w:lang w:eastAsia="it-IT"/>
        </w:rPr>
        <w:t xml:space="preserve"> e del Merito</w:t>
      </w:r>
    </w:p>
    <w:p w14:paraId="70EE3653" w14:textId="77777777" w:rsidR="004C66F8" w:rsidRPr="00C22E0A" w:rsidRDefault="004C66F8" w:rsidP="004C66F8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120"/>
        <w:jc w:val="center"/>
        <w:rPr>
          <w:rFonts w:ascii="Times New Roman" w:eastAsia="Trebuchet MS" w:hAnsi="Times New Roman"/>
          <w:b/>
          <w:bCs/>
          <w:color w:val="000000"/>
          <w:u w:color="000000"/>
          <w:bdr w:val="nil"/>
          <w:lang w:eastAsia="it-IT"/>
        </w:rPr>
      </w:pPr>
      <w:r w:rsidRPr="00C22E0A">
        <w:rPr>
          <w:rFonts w:ascii="Times New Roman" w:hAnsi="Times New Roman"/>
          <w:b/>
          <w:bCs/>
          <w:color w:val="000000"/>
          <w:u w:color="000000"/>
          <w:bdr w:val="nil"/>
          <w:lang w:eastAsia="it-IT"/>
        </w:rPr>
        <w:t>LICEO CLASSICO G. SIOTTO PINTOR</w:t>
      </w:r>
    </w:p>
    <w:p w14:paraId="7DA70CB4" w14:textId="77777777" w:rsidR="004C66F8" w:rsidRPr="00C22E0A" w:rsidRDefault="004C66F8" w:rsidP="004C66F8">
      <w:pPr>
        <w:spacing w:after="0" w:line="257" w:lineRule="auto"/>
        <w:jc w:val="center"/>
        <w:rPr>
          <w:rFonts w:ascii="Times New Roman" w:hAnsi="Times New Roman"/>
          <w:sz w:val="20"/>
          <w:szCs w:val="20"/>
        </w:rPr>
      </w:pPr>
      <w:r w:rsidRPr="00C22E0A">
        <w:rPr>
          <w:rFonts w:ascii="Times New Roman" w:hAnsi="Times New Roman"/>
          <w:sz w:val="20"/>
          <w:szCs w:val="20"/>
        </w:rPr>
        <w:t>Presidenza, Segreteria: Viale Trento 103, Cagliari</w:t>
      </w:r>
    </w:p>
    <w:p w14:paraId="0C9F5931" w14:textId="77777777" w:rsidR="004C66F8" w:rsidRPr="00C22E0A" w:rsidRDefault="004C66F8" w:rsidP="004C66F8">
      <w:pPr>
        <w:spacing w:after="0" w:line="257" w:lineRule="auto"/>
        <w:jc w:val="center"/>
        <w:rPr>
          <w:rFonts w:ascii="Times New Roman" w:hAnsi="Times New Roman"/>
          <w:color w:val="0000FF"/>
          <w:sz w:val="20"/>
          <w:szCs w:val="20"/>
        </w:rPr>
      </w:pPr>
      <w:r w:rsidRPr="00C22E0A">
        <w:rPr>
          <w:rFonts w:ascii="Times New Roman" w:hAnsi="Times New Roman"/>
          <w:sz w:val="20"/>
          <w:szCs w:val="20"/>
        </w:rPr>
        <w:t xml:space="preserve">tel. 0702765901/2/3- 070275410 - e-mail: </w:t>
      </w:r>
      <w:hyperlink r:id="rId9" w:history="1">
        <w:r w:rsidRPr="00C22E0A">
          <w:rPr>
            <w:rStyle w:val="Collegamentoipertestuale"/>
            <w:rFonts w:ascii="Times New Roman" w:hAnsi="Times New Roman"/>
            <w:sz w:val="20"/>
            <w:szCs w:val="20"/>
          </w:rPr>
          <w:t>capc050004@istruzione.it</w:t>
        </w:r>
      </w:hyperlink>
      <w:r w:rsidRPr="00C22E0A">
        <w:rPr>
          <w:rFonts w:ascii="Times New Roman" w:hAnsi="Times New Roman"/>
          <w:sz w:val="20"/>
          <w:szCs w:val="20"/>
        </w:rPr>
        <w:t xml:space="preserve"> - </w:t>
      </w:r>
      <w:proofErr w:type="spellStart"/>
      <w:r w:rsidRPr="00C22E0A">
        <w:rPr>
          <w:rFonts w:ascii="Times New Roman" w:hAnsi="Times New Roman"/>
          <w:sz w:val="20"/>
          <w:szCs w:val="20"/>
        </w:rPr>
        <w:t>pec</w:t>
      </w:r>
      <w:proofErr w:type="spellEnd"/>
      <w:r w:rsidRPr="00C22E0A">
        <w:rPr>
          <w:rFonts w:ascii="Times New Roman" w:hAnsi="Times New Roman"/>
          <w:sz w:val="20"/>
          <w:szCs w:val="20"/>
        </w:rPr>
        <w:t xml:space="preserve">: </w:t>
      </w:r>
      <w:hyperlink r:id="rId10" w:history="1">
        <w:r w:rsidRPr="00C22E0A">
          <w:rPr>
            <w:rStyle w:val="Collegamentoipertestuale"/>
            <w:rFonts w:ascii="Times New Roman" w:hAnsi="Times New Roman"/>
            <w:sz w:val="20"/>
            <w:szCs w:val="20"/>
          </w:rPr>
          <w:t>capc050004@pec.istruzione.it</w:t>
        </w:r>
      </w:hyperlink>
      <w:bookmarkStart w:id="0" w:name="_GoBack"/>
      <w:bookmarkEnd w:id="0"/>
    </w:p>
    <w:p w14:paraId="582D73C2" w14:textId="77777777" w:rsidR="004C66F8" w:rsidRPr="00C22E0A" w:rsidRDefault="004C66F8" w:rsidP="004C66F8">
      <w:pPr>
        <w:spacing w:after="360"/>
        <w:jc w:val="center"/>
        <w:rPr>
          <w:rFonts w:ascii="Aptos" w:hAnsi="Aptos" w:cs="Calibri"/>
          <w:color w:val="0000FF"/>
          <w:sz w:val="20"/>
          <w:szCs w:val="20"/>
          <w:u w:val="single"/>
          <w:lang w:val="en-US"/>
        </w:rPr>
      </w:pPr>
      <w:proofErr w:type="spellStart"/>
      <w:r w:rsidRPr="00C22E0A">
        <w:rPr>
          <w:rFonts w:ascii="Times New Roman" w:hAnsi="Times New Roman"/>
          <w:sz w:val="20"/>
          <w:szCs w:val="20"/>
          <w:u w:val="single"/>
          <w:lang w:val="en-US"/>
        </w:rPr>
        <w:t>Sito</w:t>
      </w:r>
      <w:proofErr w:type="spellEnd"/>
      <w:r w:rsidRPr="00C22E0A">
        <w:rPr>
          <w:rFonts w:ascii="Times New Roman" w:hAnsi="Times New Roman"/>
          <w:sz w:val="20"/>
          <w:szCs w:val="20"/>
          <w:u w:val="single"/>
          <w:lang w:val="en-US"/>
        </w:rPr>
        <w:t xml:space="preserve"> web: </w:t>
      </w:r>
      <w:hyperlink r:id="rId11" w:history="1">
        <w:r w:rsidRPr="00C22E0A">
          <w:rPr>
            <w:rStyle w:val="Collegamentoipertestuale"/>
            <w:rFonts w:ascii="Times New Roman" w:hAnsi="Times New Roman"/>
            <w:sz w:val="20"/>
            <w:szCs w:val="20"/>
            <w:lang w:val="en-US"/>
          </w:rPr>
          <w:t>https://liceosiotto.edu.it</w:t>
        </w:r>
      </w:hyperlink>
    </w:p>
    <w:p w14:paraId="62BEB3D7" w14:textId="77777777" w:rsidR="004C66F8" w:rsidRPr="00C22E0A" w:rsidRDefault="004C66F8" w:rsidP="004C66F8">
      <w:pPr>
        <w:pStyle w:val="Citazioneintensa"/>
        <w:spacing w:before="240" w:after="120"/>
        <w:ind w:left="862" w:right="862"/>
        <w:rPr>
          <w:rFonts w:ascii="Verdana" w:hAnsi="Verdana"/>
          <w:b/>
          <w:bCs/>
          <w:sz w:val="20"/>
          <w:szCs w:val="20"/>
        </w:rPr>
      </w:pPr>
      <w:r w:rsidRPr="00C22E0A">
        <w:rPr>
          <w:rFonts w:ascii="Verdana" w:hAnsi="Verdana"/>
          <w:b/>
          <w:bCs/>
          <w:sz w:val="20"/>
          <w:szCs w:val="20"/>
        </w:rPr>
        <w:t xml:space="preserve">Programmazione Didattico-Disciplinare </w:t>
      </w:r>
    </w:p>
    <w:p w14:paraId="49061B31" w14:textId="26DC5F72" w:rsidR="004C66F8" w:rsidRPr="00C22E0A" w:rsidRDefault="00345F4F" w:rsidP="004C66F8">
      <w:pPr>
        <w:pStyle w:val="Citazioneintensa"/>
        <w:spacing w:before="120" w:after="240"/>
        <w:ind w:left="862" w:right="862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Materia 1, Materia 2</w:t>
      </w:r>
      <w:r w:rsidR="004C66F8" w:rsidRPr="00C22E0A">
        <w:rPr>
          <w:rFonts w:ascii="Verdana" w:hAnsi="Verdana"/>
          <w:b/>
          <w:bCs/>
          <w:sz w:val="20"/>
          <w:szCs w:val="20"/>
        </w:rPr>
        <w:t>, Educazione civica</w:t>
      </w:r>
    </w:p>
    <w:p w14:paraId="0A4E09B6" w14:textId="19E27CD8" w:rsidR="004C66F8" w:rsidRPr="00C22E0A" w:rsidRDefault="004C66F8" w:rsidP="005C0C43">
      <w:pPr>
        <w:spacing w:before="480" w:after="240"/>
        <w:jc w:val="center"/>
        <w:rPr>
          <w:rFonts w:ascii="Verdana" w:hAnsi="Verdana"/>
          <w:b/>
          <w:sz w:val="20"/>
          <w:szCs w:val="20"/>
        </w:rPr>
      </w:pPr>
      <w:r w:rsidRPr="00C22E0A">
        <w:rPr>
          <w:rFonts w:ascii="Verdana" w:hAnsi="Verdana"/>
          <w:b/>
          <w:sz w:val="20"/>
          <w:szCs w:val="20"/>
        </w:rPr>
        <w:t xml:space="preserve">Classe: </w:t>
      </w:r>
    </w:p>
    <w:p w14:paraId="6ED73599" w14:textId="47392D0E" w:rsidR="004C66F8" w:rsidRPr="00C22E0A" w:rsidRDefault="004C66F8" w:rsidP="005C0C43">
      <w:pPr>
        <w:spacing w:before="240" w:after="240"/>
        <w:jc w:val="center"/>
        <w:rPr>
          <w:rFonts w:ascii="Verdana" w:hAnsi="Verdana"/>
          <w:b/>
          <w:sz w:val="20"/>
          <w:szCs w:val="20"/>
        </w:rPr>
      </w:pPr>
      <w:r w:rsidRPr="00C22E0A">
        <w:rPr>
          <w:rFonts w:ascii="Verdana" w:hAnsi="Verdana"/>
          <w:b/>
          <w:sz w:val="20"/>
          <w:szCs w:val="20"/>
        </w:rPr>
        <w:t xml:space="preserve">Docente: </w:t>
      </w:r>
      <w:r w:rsidR="00C22E0A">
        <w:rPr>
          <w:rFonts w:ascii="Verdana" w:hAnsi="Verdana"/>
          <w:b/>
          <w:sz w:val="20"/>
          <w:szCs w:val="20"/>
        </w:rPr>
        <w:t>prof./</w:t>
      </w:r>
      <w:r w:rsidR="0089771B" w:rsidRPr="00C22E0A">
        <w:rPr>
          <w:rFonts w:ascii="Verdana" w:hAnsi="Verdana"/>
          <w:b/>
          <w:sz w:val="20"/>
          <w:szCs w:val="20"/>
        </w:rPr>
        <w:t xml:space="preserve">prof. </w:t>
      </w:r>
      <w:proofErr w:type="spellStart"/>
      <w:r w:rsidR="0089771B" w:rsidRPr="00C22E0A">
        <w:rPr>
          <w:rFonts w:ascii="Verdana" w:hAnsi="Verdana"/>
          <w:b/>
          <w:sz w:val="20"/>
          <w:szCs w:val="20"/>
        </w:rPr>
        <w:t>ssa</w:t>
      </w:r>
      <w:proofErr w:type="spellEnd"/>
      <w:r w:rsidR="0089771B" w:rsidRPr="00C22E0A">
        <w:rPr>
          <w:rFonts w:ascii="Verdana" w:hAnsi="Verdana"/>
          <w:b/>
          <w:sz w:val="20"/>
          <w:szCs w:val="20"/>
        </w:rPr>
        <w:t xml:space="preserve"> </w:t>
      </w:r>
    </w:p>
    <w:p w14:paraId="592192FF" w14:textId="12997755" w:rsidR="009D76B5" w:rsidRPr="00C22E0A" w:rsidRDefault="004C66F8" w:rsidP="005C0C43">
      <w:pPr>
        <w:spacing w:before="240" w:after="480"/>
        <w:jc w:val="center"/>
        <w:rPr>
          <w:rFonts w:ascii="Verdana" w:hAnsi="Verdana"/>
          <w:b/>
          <w:sz w:val="20"/>
          <w:szCs w:val="20"/>
        </w:rPr>
      </w:pPr>
      <w:r w:rsidRPr="00C22E0A">
        <w:rPr>
          <w:rFonts w:ascii="Verdana" w:hAnsi="Verdana"/>
          <w:b/>
          <w:sz w:val="20"/>
          <w:szCs w:val="20"/>
        </w:rPr>
        <w:t>Anno Scolastico 202</w:t>
      </w:r>
      <w:r w:rsidR="00C22E0A">
        <w:rPr>
          <w:rFonts w:ascii="Verdana" w:hAnsi="Verdana"/>
          <w:b/>
          <w:sz w:val="20"/>
          <w:szCs w:val="20"/>
        </w:rPr>
        <w:t>5</w:t>
      </w:r>
      <w:r w:rsidRPr="00C22E0A">
        <w:rPr>
          <w:rFonts w:ascii="Verdana" w:hAnsi="Verdana"/>
          <w:b/>
          <w:sz w:val="20"/>
          <w:szCs w:val="20"/>
        </w:rPr>
        <w:t>-202</w:t>
      </w:r>
      <w:r w:rsidR="00C22E0A">
        <w:rPr>
          <w:rFonts w:ascii="Verdana" w:hAnsi="Verdana"/>
          <w:b/>
          <w:sz w:val="20"/>
          <w:szCs w:val="20"/>
        </w:rPr>
        <w:t>6</w:t>
      </w: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B80EFE" w:rsidRPr="00C22E0A" w14:paraId="3BB6B846" w14:textId="77777777" w:rsidTr="0089771B">
        <w:tc>
          <w:tcPr>
            <w:tcW w:w="10201" w:type="dxa"/>
            <w:shd w:val="clear" w:color="auto" w:fill="76923C" w:themeFill="accent3" w:themeFillShade="BF"/>
          </w:tcPr>
          <w:p w14:paraId="05DE4982" w14:textId="3D0D9C41" w:rsidR="00B80EFE" w:rsidRPr="00C22E0A" w:rsidRDefault="007015BC" w:rsidP="009772A0">
            <w:pPr>
              <w:spacing w:before="120" w:after="120"/>
              <w:jc w:val="center"/>
              <w:rPr>
                <w:rFonts w:ascii="Verdana" w:hAnsi="Verdana"/>
                <w:b/>
                <w:bCs/>
                <w:caps/>
                <w:sz w:val="20"/>
                <w:szCs w:val="20"/>
              </w:rPr>
            </w:pPr>
            <w:r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>Presentazione della</w:t>
            </w:r>
            <w:r w:rsidR="00B80EFE"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 xml:space="preserve"> Classe</w:t>
            </w:r>
          </w:p>
        </w:tc>
      </w:tr>
      <w:tr w:rsidR="007015BC" w:rsidRPr="00C22E0A" w14:paraId="5DB34C09" w14:textId="77777777" w:rsidTr="00097D09">
        <w:tc>
          <w:tcPr>
            <w:tcW w:w="10201" w:type="dxa"/>
          </w:tcPr>
          <w:p w14:paraId="45AECB1F" w14:textId="2483B88B" w:rsidR="007015BC" w:rsidRPr="00C22E0A" w:rsidRDefault="00DE192A" w:rsidP="00642790">
            <w:pPr>
              <w:spacing w:after="120"/>
              <w:jc w:val="both"/>
              <w:rPr>
                <w:rFonts w:ascii="Verdana" w:hAnsi="Verdana"/>
                <w:sz w:val="20"/>
                <w:szCs w:val="20"/>
              </w:rPr>
            </w:pPr>
            <w:r w:rsidRPr="00C22E0A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7015BC" w:rsidRPr="00C22E0A" w14:paraId="620A14A4" w14:textId="77777777" w:rsidTr="0089771B">
        <w:tc>
          <w:tcPr>
            <w:tcW w:w="10201" w:type="dxa"/>
            <w:shd w:val="clear" w:color="auto" w:fill="76923C" w:themeFill="accent3" w:themeFillShade="BF"/>
          </w:tcPr>
          <w:p w14:paraId="18DFF015" w14:textId="3149DC07" w:rsidR="007015BC" w:rsidRPr="00C22E0A" w:rsidRDefault="007015BC" w:rsidP="00EE4683">
            <w:pPr>
              <w:spacing w:before="120" w:after="120"/>
              <w:jc w:val="center"/>
              <w:rPr>
                <w:rFonts w:ascii="Verdana" w:hAnsi="Verdana"/>
                <w:b/>
                <w:bCs/>
                <w:caps/>
                <w:sz w:val="20"/>
                <w:szCs w:val="20"/>
              </w:rPr>
            </w:pPr>
            <w:r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 xml:space="preserve">Analisi della </w:t>
            </w:r>
            <w:r w:rsidR="0017013C"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>s</w:t>
            </w:r>
            <w:r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 xml:space="preserve">ituazione di </w:t>
            </w:r>
            <w:r w:rsidR="0017013C"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>p</w:t>
            </w:r>
            <w:r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>artenza</w:t>
            </w:r>
          </w:p>
        </w:tc>
      </w:tr>
      <w:tr w:rsidR="007015BC" w:rsidRPr="00C22E0A" w14:paraId="60EF553C" w14:textId="77777777" w:rsidTr="00097D09">
        <w:tc>
          <w:tcPr>
            <w:tcW w:w="10201" w:type="dxa"/>
          </w:tcPr>
          <w:p w14:paraId="37C6CE91" w14:textId="6C4B7CF7" w:rsidR="007015BC" w:rsidRPr="00C22E0A" w:rsidRDefault="007015BC" w:rsidP="00A45B88">
            <w:pPr>
              <w:spacing w:after="12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D657B" w:rsidRPr="00C22E0A" w14:paraId="5A36BB2C" w14:textId="77777777" w:rsidTr="00FD657B">
        <w:tc>
          <w:tcPr>
            <w:tcW w:w="10201" w:type="dxa"/>
            <w:shd w:val="clear" w:color="auto" w:fill="76923C" w:themeFill="accent3" w:themeFillShade="BF"/>
          </w:tcPr>
          <w:p w14:paraId="4FB47D46" w14:textId="107500AC" w:rsidR="00FD657B" w:rsidRPr="00C22E0A" w:rsidRDefault="00FD657B" w:rsidP="00FD657B">
            <w:pPr>
              <w:spacing w:before="120" w:after="120"/>
              <w:jc w:val="center"/>
              <w:rPr>
                <w:rFonts w:ascii="Verdana" w:hAnsi="Verdana"/>
                <w:b/>
                <w:bCs/>
                <w:caps/>
                <w:sz w:val="20"/>
                <w:szCs w:val="20"/>
              </w:rPr>
            </w:pPr>
            <w:r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>premessa</w:t>
            </w:r>
          </w:p>
        </w:tc>
      </w:tr>
      <w:tr w:rsidR="00FD657B" w:rsidRPr="00C22E0A" w14:paraId="4A86ABF8" w14:textId="77777777" w:rsidTr="00FD657B">
        <w:tc>
          <w:tcPr>
            <w:tcW w:w="10201" w:type="dxa"/>
            <w:shd w:val="clear" w:color="auto" w:fill="FFFFFF" w:themeFill="background1"/>
          </w:tcPr>
          <w:p w14:paraId="15070CE7" w14:textId="33ADE28B" w:rsidR="00FD657B" w:rsidRPr="00C22E0A" w:rsidRDefault="00FD657B" w:rsidP="00FD657B">
            <w:pPr>
              <w:spacing w:before="120" w:after="120"/>
              <w:jc w:val="both"/>
              <w:rPr>
                <w:rFonts w:ascii="Verdana" w:hAnsi="Verdana"/>
                <w:caps/>
                <w:sz w:val="20"/>
                <w:szCs w:val="20"/>
              </w:rPr>
            </w:pPr>
            <w:r w:rsidRPr="00C22E0A">
              <w:rPr>
                <w:rFonts w:ascii="Verdana" w:hAnsi="Verdana"/>
                <w:sz w:val="20"/>
                <w:szCs w:val="20"/>
              </w:rPr>
              <w:t xml:space="preserve">La presente Programmazione, fatta salva la libertà di insegnamento, recepisce i suggerimenti delle </w:t>
            </w:r>
            <w:r w:rsidRPr="00C22E0A">
              <w:rPr>
                <w:rFonts w:ascii="Verdana" w:hAnsi="Verdana"/>
                <w:i/>
                <w:sz w:val="20"/>
                <w:szCs w:val="20"/>
              </w:rPr>
              <w:t>Indicazioni Nazionali</w:t>
            </w:r>
            <w:r w:rsidRPr="00C22E0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C22E0A">
              <w:rPr>
                <w:rFonts w:ascii="Verdana" w:hAnsi="Verdana"/>
                <w:i/>
                <w:iCs/>
                <w:sz w:val="20"/>
                <w:szCs w:val="20"/>
              </w:rPr>
              <w:t>degli</w:t>
            </w:r>
            <w:r w:rsidRPr="00C22E0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C22E0A">
              <w:rPr>
                <w:rFonts w:ascii="Verdana" w:eastAsia="Cambria" w:hAnsi="Verdana" w:cs="Calibri"/>
                <w:i/>
                <w:iCs/>
                <w:sz w:val="20"/>
                <w:szCs w:val="20"/>
              </w:rPr>
              <w:t>obiettivi di apprendimento</w:t>
            </w:r>
            <w:r w:rsidRPr="00C22E0A">
              <w:rPr>
                <w:rFonts w:ascii="Verdana" w:eastAsia="Cambria" w:hAnsi="Verdana" w:cs="Calibri"/>
                <w:sz w:val="20"/>
                <w:szCs w:val="20"/>
              </w:rPr>
              <w:t xml:space="preserve"> </w:t>
            </w:r>
            <w:r w:rsidRPr="00C22E0A">
              <w:rPr>
                <w:rFonts w:ascii="Verdana" w:eastAsia="Cambria" w:hAnsi="Verdana" w:cs="Calibri"/>
                <w:i/>
                <w:iCs/>
                <w:sz w:val="20"/>
                <w:szCs w:val="20"/>
              </w:rPr>
              <w:t>per il liceo classico</w:t>
            </w:r>
            <w:r w:rsidRPr="00C22E0A">
              <w:rPr>
                <w:rFonts w:ascii="Verdana" w:hAnsi="Verdana"/>
                <w:sz w:val="20"/>
                <w:szCs w:val="20"/>
              </w:rPr>
              <w:t xml:space="preserve"> (DM 211, 7 ottobre 2010) ed è in linea con la Programmazione di Dipartimento, con la Programmazione del Consiglio di Classe e con il PTOF di Istituto.</w:t>
            </w:r>
          </w:p>
        </w:tc>
      </w:tr>
      <w:tr w:rsidR="009846F1" w:rsidRPr="00C22E0A" w14:paraId="487ECFCD" w14:textId="77777777" w:rsidTr="005A7F6E">
        <w:tc>
          <w:tcPr>
            <w:tcW w:w="10201" w:type="dxa"/>
            <w:shd w:val="clear" w:color="auto" w:fill="76923C" w:themeFill="accent3" w:themeFillShade="BF"/>
          </w:tcPr>
          <w:p w14:paraId="2B2BC059" w14:textId="64EC1EA9" w:rsidR="009846F1" w:rsidRPr="00C22E0A" w:rsidRDefault="009846F1" w:rsidP="00EE4683">
            <w:pPr>
              <w:spacing w:before="120" w:after="120"/>
              <w:jc w:val="center"/>
              <w:rPr>
                <w:rFonts w:ascii="Verdana" w:hAnsi="Verdana"/>
                <w:b/>
                <w:bCs/>
                <w:caps/>
                <w:sz w:val="20"/>
                <w:szCs w:val="20"/>
              </w:rPr>
            </w:pPr>
            <w:r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>Obiettivi Educativi</w:t>
            </w:r>
            <w:r w:rsidR="00EB4BB7"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 xml:space="preserve"> </w:t>
            </w:r>
          </w:p>
        </w:tc>
      </w:tr>
      <w:tr w:rsidR="009846F1" w:rsidRPr="00C22E0A" w14:paraId="48534026" w14:textId="77777777" w:rsidTr="00097D09">
        <w:tc>
          <w:tcPr>
            <w:tcW w:w="10201" w:type="dxa"/>
          </w:tcPr>
          <w:p w14:paraId="405F90D0" w14:textId="4DA34119" w:rsidR="001714A3" w:rsidRPr="00C22E0A" w:rsidRDefault="002473C9" w:rsidP="00AF7B61">
            <w:pPr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before="120" w:after="0"/>
              <w:jc w:val="both"/>
              <w:textAlignment w:val="baseline"/>
              <w:rPr>
                <w:rFonts w:ascii="Verdana" w:hAnsi="Verdana" w:cs="Calibri"/>
                <w:sz w:val="20"/>
                <w:szCs w:val="20"/>
                <w:lang w:eastAsia="it-IT"/>
              </w:rPr>
            </w:pPr>
            <w:r w:rsidRPr="00C22E0A">
              <w:rPr>
                <w:rFonts w:ascii="Verdana" w:hAnsi="Verdana" w:cs="Calibri"/>
                <w:sz w:val="20"/>
                <w:szCs w:val="20"/>
              </w:rPr>
              <w:t>F</w:t>
            </w:r>
            <w:r w:rsidR="001714A3" w:rsidRPr="00C22E0A">
              <w:rPr>
                <w:rFonts w:ascii="Verdana" w:hAnsi="Verdana" w:cs="Calibri"/>
                <w:sz w:val="20"/>
                <w:szCs w:val="20"/>
              </w:rPr>
              <w:t>avorire la crescita personale degli studenti valorizzando gli aspetti individuali.</w:t>
            </w:r>
          </w:p>
          <w:p w14:paraId="2D43479E" w14:textId="78FD4C35" w:rsidR="001714A3" w:rsidRPr="00C22E0A" w:rsidRDefault="002473C9" w:rsidP="00AF7B61">
            <w:pPr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Verdana" w:hAnsi="Verdana" w:cs="Calibri"/>
                <w:sz w:val="20"/>
                <w:szCs w:val="20"/>
              </w:rPr>
            </w:pPr>
            <w:r w:rsidRPr="00C22E0A">
              <w:rPr>
                <w:rFonts w:ascii="Verdana" w:hAnsi="Verdana" w:cs="Calibri"/>
                <w:sz w:val="20"/>
                <w:szCs w:val="20"/>
              </w:rPr>
              <w:t>S</w:t>
            </w:r>
            <w:r w:rsidR="001714A3" w:rsidRPr="00C22E0A">
              <w:rPr>
                <w:rFonts w:ascii="Verdana" w:hAnsi="Verdana" w:cs="Calibri"/>
                <w:sz w:val="20"/>
                <w:szCs w:val="20"/>
              </w:rPr>
              <w:t>timolare la frequenza, la capacità di impegno nello studio, l’acquisizione della fiducia di sé.</w:t>
            </w:r>
          </w:p>
          <w:p w14:paraId="091F39E4" w14:textId="5719CF73" w:rsidR="001714A3" w:rsidRPr="00C22E0A" w:rsidRDefault="002473C9" w:rsidP="00AF7B61">
            <w:pPr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Verdana" w:hAnsi="Verdana" w:cs="Calibri"/>
                <w:sz w:val="20"/>
                <w:szCs w:val="20"/>
              </w:rPr>
            </w:pPr>
            <w:r w:rsidRPr="00C22E0A">
              <w:rPr>
                <w:rFonts w:ascii="Verdana" w:hAnsi="Verdana" w:cs="Calibri"/>
                <w:sz w:val="20"/>
                <w:szCs w:val="20"/>
              </w:rPr>
              <w:t>S</w:t>
            </w:r>
            <w:r w:rsidR="001714A3" w:rsidRPr="00C22E0A">
              <w:rPr>
                <w:rFonts w:ascii="Verdana" w:hAnsi="Verdana" w:cs="Calibri"/>
                <w:sz w:val="20"/>
                <w:szCs w:val="20"/>
              </w:rPr>
              <w:t>viluppare la consapevolezza delle finalità del proprio apprendimento.</w:t>
            </w:r>
          </w:p>
          <w:p w14:paraId="0DFC89DE" w14:textId="5481D1A3" w:rsidR="001714A3" w:rsidRPr="00C22E0A" w:rsidRDefault="002473C9" w:rsidP="00AF7B61">
            <w:pPr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Verdana" w:hAnsi="Verdana" w:cs="Calibri"/>
                <w:sz w:val="20"/>
                <w:szCs w:val="20"/>
              </w:rPr>
            </w:pPr>
            <w:r w:rsidRPr="00C22E0A">
              <w:rPr>
                <w:rFonts w:ascii="Verdana" w:hAnsi="Verdana" w:cs="Calibri"/>
                <w:sz w:val="20"/>
                <w:szCs w:val="20"/>
              </w:rPr>
              <w:t>E</w:t>
            </w:r>
            <w:r w:rsidR="001714A3" w:rsidRPr="00C22E0A">
              <w:rPr>
                <w:rFonts w:ascii="Verdana" w:hAnsi="Verdana" w:cs="Calibri"/>
                <w:sz w:val="20"/>
                <w:szCs w:val="20"/>
              </w:rPr>
              <w:t xml:space="preserve">ducare al rispetto </w:t>
            </w:r>
            <w:r w:rsidR="001015D5" w:rsidRPr="00C22E0A">
              <w:rPr>
                <w:rFonts w:ascii="Verdana" w:hAnsi="Verdana" w:cs="Calibri"/>
                <w:sz w:val="20"/>
                <w:szCs w:val="20"/>
              </w:rPr>
              <w:t xml:space="preserve">e </w:t>
            </w:r>
            <w:r w:rsidR="001714A3" w:rsidRPr="00C22E0A">
              <w:rPr>
                <w:rFonts w:ascii="Verdana" w:hAnsi="Verdana" w:cs="Calibri"/>
                <w:sz w:val="20"/>
                <w:szCs w:val="20"/>
              </w:rPr>
              <w:t>alla comprensione dell’”altro” da sé e delle diverse culture.</w:t>
            </w:r>
          </w:p>
          <w:p w14:paraId="0C418335" w14:textId="7D9B56C7" w:rsidR="00915C5E" w:rsidRPr="00C22E0A" w:rsidRDefault="002473C9" w:rsidP="00AF7B61">
            <w:pPr>
              <w:numPr>
                <w:ilvl w:val="0"/>
                <w:numId w:val="10"/>
              </w:numPr>
              <w:spacing w:after="120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C22E0A">
              <w:rPr>
                <w:rFonts w:ascii="Verdana" w:hAnsi="Verdana" w:cs="Calibri"/>
                <w:sz w:val="20"/>
                <w:szCs w:val="20"/>
              </w:rPr>
              <w:t>E</w:t>
            </w:r>
            <w:r w:rsidR="001714A3" w:rsidRPr="00C22E0A">
              <w:rPr>
                <w:rFonts w:ascii="Verdana" w:hAnsi="Verdana" w:cs="Calibri"/>
                <w:sz w:val="20"/>
                <w:szCs w:val="20"/>
              </w:rPr>
              <w:t>ducare alla condivisione e al rispetto delle regole.</w:t>
            </w:r>
          </w:p>
        </w:tc>
      </w:tr>
      <w:tr w:rsidR="009846F1" w:rsidRPr="00C22E0A" w14:paraId="05AACE80" w14:textId="77777777" w:rsidTr="005A7F6E">
        <w:tc>
          <w:tcPr>
            <w:tcW w:w="10201" w:type="dxa"/>
            <w:shd w:val="clear" w:color="auto" w:fill="76923C" w:themeFill="accent3" w:themeFillShade="BF"/>
          </w:tcPr>
          <w:p w14:paraId="59BB68A8" w14:textId="5859E8F4" w:rsidR="009846F1" w:rsidRPr="00C22E0A" w:rsidRDefault="0029639E" w:rsidP="00EB4BB7">
            <w:pPr>
              <w:spacing w:before="120" w:after="120"/>
              <w:jc w:val="center"/>
              <w:rPr>
                <w:rFonts w:ascii="Verdana" w:hAnsi="Verdana"/>
                <w:b/>
                <w:bCs/>
                <w:caps/>
                <w:sz w:val="20"/>
                <w:szCs w:val="20"/>
              </w:rPr>
            </w:pPr>
            <w:r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 xml:space="preserve">Obiettivi di apprendimento – </w:t>
            </w:r>
            <w:r w:rsid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>MATERIA 1</w:t>
            </w:r>
            <w:r w:rsidR="00B77713"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 xml:space="preserve"> </w:t>
            </w:r>
          </w:p>
        </w:tc>
      </w:tr>
      <w:tr w:rsidR="00DE192A" w:rsidRPr="00C22E0A" w14:paraId="02815F52" w14:textId="77777777" w:rsidTr="00097D09">
        <w:tc>
          <w:tcPr>
            <w:tcW w:w="10201" w:type="dxa"/>
            <w:shd w:val="clear" w:color="auto" w:fill="FFFFFF" w:themeFill="background1"/>
          </w:tcPr>
          <w:p w14:paraId="5A10FF26" w14:textId="77777777" w:rsidR="00C22E0A" w:rsidRDefault="00C22E0A" w:rsidP="00A45B88">
            <w:pPr>
              <w:spacing w:before="120" w:after="120"/>
              <w:rPr>
                <w:rFonts w:ascii="Verdana" w:eastAsia="Cambria" w:hAnsi="Verdana" w:cs="Calibri"/>
                <w:b/>
                <w:bCs/>
                <w:sz w:val="20"/>
                <w:szCs w:val="20"/>
              </w:rPr>
            </w:pPr>
            <w:r>
              <w:rPr>
                <w:rFonts w:ascii="Verdana" w:eastAsia="Cambria" w:hAnsi="Verdana" w:cs="Calibri"/>
                <w:b/>
                <w:bCs/>
                <w:sz w:val="20"/>
                <w:szCs w:val="20"/>
              </w:rPr>
              <w:t>Prerequisiti</w:t>
            </w:r>
          </w:p>
          <w:p w14:paraId="4DB09907" w14:textId="59193D07" w:rsidR="00C22E0A" w:rsidRPr="00C22E0A" w:rsidRDefault="00A45B88" w:rsidP="00A45B88">
            <w:pPr>
              <w:spacing w:before="120" w:after="120"/>
              <w:rPr>
                <w:rFonts w:ascii="Verdana" w:eastAsia="Cambria" w:hAnsi="Verdana" w:cs="Calibri"/>
                <w:b/>
                <w:bCs/>
                <w:sz w:val="20"/>
                <w:szCs w:val="20"/>
              </w:rPr>
            </w:pPr>
            <w:r w:rsidRPr="00C22E0A">
              <w:rPr>
                <w:rFonts w:ascii="Verdana" w:eastAsia="Cambria" w:hAnsi="Verdana" w:cs="Calibri"/>
                <w:b/>
                <w:bCs/>
                <w:sz w:val="20"/>
                <w:szCs w:val="20"/>
              </w:rPr>
              <w:t>Abilità</w:t>
            </w:r>
          </w:p>
          <w:p w14:paraId="386B2BF0" w14:textId="5FB04DE9" w:rsidR="005571CB" w:rsidRPr="007A60F5" w:rsidRDefault="00A45B88" w:rsidP="007A60F5">
            <w:pPr>
              <w:pStyle w:val="Paragrafoelenco"/>
              <w:spacing w:before="120" w:after="120"/>
              <w:ind w:left="0"/>
              <w:contextualSpacing w:val="0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22E0A">
              <w:rPr>
                <w:rFonts w:ascii="Verdana" w:hAnsi="Verdana" w:cs="Calibri"/>
                <w:b/>
                <w:bCs/>
                <w:sz w:val="20"/>
                <w:szCs w:val="20"/>
              </w:rPr>
              <w:t>Competenze</w:t>
            </w:r>
          </w:p>
        </w:tc>
      </w:tr>
      <w:tr w:rsidR="00987D79" w:rsidRPr="00C22E0A" w14:paraId="756EED0A" w14:textId="77777777" w:rsidTr="00FD657B">
        <w:tc>
          <w:tcPr>
            <w:tcW w:w="10201" w:type="dxa"/>
            <w:shd w:val="clear" w:color="auto" w:fill="76923C" w:themeFill="accent3" w:themeFillShade="BF"/>
          </w:tcPr>
          <w:p w14:paraId="090A9125" w14:textId="735C88AB" w:rsidR="00345F4F" w:rsidRDefault="00FD657B" w:rsidP="00FD657B">
            <w:pPr>
              <w:spacing w:before="120" w:after="120"/>
              <w:jc w:val="center"/>
              <w:rPr>
                <w:rFonts w:ascii="Verdana" w:eastAsia="Cambria" w:hAnsi="Verdana" w:cs="Calibri"/>
                <w:b/>
                <w:bCs/>
                <w:caps/>
                <w:sz w:val="20"/>
                <w:szCs w:val="20"/>
              </w:rPr>
            </w:pPr>
            <w:r w:rsidRPr="00C22E0A">
              <w:rPr>
                <w:rFonts w:ascii="Verdana" w:eastAsia="Cambria" w:hAnsi="Verdana" w:cs="Calibri"/>
                <w:b/>
                <w:bCs/>
                <w:caps/>
                <w:sz w:val="20"/>
                <w:szCs w:val="20"/>
              </w:rPr>
              <w:t xml:space="preserve">Obiettivi di apprendimento – </w:t>
            </w:r>
            <w:r w:rsidR="00C22E0A">
              <w:rPr>
                <w:rFonts w:ascii="Verdana" w:eastAsia="Cambria" w:hAnsi="Verdana" w:cs="Calibri"/>
                <w:b/>
                <w:bCs/>
                <w:caps/>
                <w:sz w:val="20"/>
                <w:szCs w:val="20"/>
              </w:rPr>
              <w:t>MATERIA 2</w:t>
            </w:r>
          </w:p>
          <w:p w14:paraId="3FF40C25" w14:textId="77777777" w:rsidR="00987D79" w:rsidRPr="00345F4F" w:rsidRDefault="00987D79" w:rsidP="00345F4F">
            <w:pPr>
              <w:jc w:val="center"/>
              <w:rPr>
                <w:rFonts w:ascii="Verdana" w:eastAsia="Cambria" w:hAnsi="Verdana" w:cs="Calibri"/>
                <w:sz w:val="20"/>
                <w:szCs w:val="20"/>
              </w:rPr>
            </w:pPr>
          </w:p>
        </w:tc>
      </w:tr>
      <w:tr w:rsidR="00987D79" w:rsidRPr="00C22E0A" w14:paraId="71D40219" w14:textId="77777777" w:rsidTr="00097D09">
        <w:tc>
          <w:tcPr>
            <w:tcW w:w="10201" w:type="dxa"/>
            <w:shd w:val="clear" w:color="auto" w:fill="FFFFFF" w:themeFill="background1"/>
          </w:tcPr>
          <w:p w14:paraId="617CF088" w14:textId="40D95787" w:rsidR="00840133" w:rsidRPr="00C22E0A" w:rsidRDefault="00840133" w:rsidP="00885592">
            <w:pPr>
              <w:spacing w:before="120" w:after="120"/>
              <w:jc w:val="both"/>
              <w:rPr>
                <w:rFonts w:ascii="Verdana" w:eastAsia="Cambria" w:hAnsi="Verdana" w:cs="Cambria"/>
                <w:b/>
                <w:bCs/>
                <w:sz w:val="20"/>
                <w:szCs w:val="20"/>
              </w:rPr>
            </w:pPr>
            <w:r w:rsidRPr="00C22E0A">
              <w:rPr>
                <w:rFonts w:ascii="Verdana" w:eastAsia="Cambria" w:hAnsi="Verdana" w:cs="Cambria"/>
                <w:b/>
                <w:bCs/>
                <w:sz w:val="20"/>
                <w:szCs w:val="20"/>
              </w:rPr>
              <w:lastRenderedPageBreak/>
              <w:t>P</w:t>
            </w:r>
            <w:r w:rsidR="00885592" w:rsidRPr="00C22E0A">
              <w:rPr>
                <w:rFonts w:ascii="Verdana" w:eastAsia="Cambria" w:hAnsi="Verdana" w:cs="Cambria"/>
                <w:b/>
                <w:bCs/>
                <w:sz w:val="20"/>
                <w:szCs w:val="20"/>
              </w:rPr>
              <w:t>rere</w:t>
            </w:r>
            <w:r w:rsidRPr="00C22E0A">
              <w:rPr>
                <w:rFonts w:ascii="Verdana" w:eastAsia="Cambria" w:hAnsi="Verdana" w:cs="Cambria"/>
                <w:b/>
                <w:bCs/>
                <w:sz w:val="20"/>
                <w:szCs w:val="20"/>
              </w:rPr>
              <w:t>quisiti</w:t>
            </w:r>
          </w:p>
          <w:p w14:paraId="24C07719" w14:textId="77777777" w:rsidR="00FD657B" w:rsidRDefault="00C22E0A" w:rsidP="00C22E0A">
            <w:pPr>
              <w:spacing w:after="120"/>
              <w:rPr>
                <w:rFonts w:ascii="Verdana" w:eastAsia="Cambria" w:hAnsi="Verdana" w:cs="Calibri"/>
                <w:b/>
                <w:bCs/>
                <w:sz w:val="20"/>
                <w:szCs w:val="20"/>
              </w:rPr>
            </w:pPr>
            <w:r>
              <w:rPr>
                <w:rFonts w:ascii="Verdana" w:eastAsia="Cambria" w:hAnsi="Verdana" w:cs="Calibri"/>
                <w:b/>
                <w:bCs/>
                <w:sz w:val="20"/>
                <w:szCs w:val="20"/>
              </w:rPr>
              <w:t>Abilità</w:t>
            </w:r>
          </w:p>
          <w:p w14:paraId="7F8D7BD1" w14:textId="6020C5F1" w:rsidR="00C22E0A" w:rsidRPr="00C22E0A" w:rsidRDefault="00C22E0A" w:rsidP="00C22E0A">
            <w:pPr>
              <w:spacing w:after="120"/>
              <w:rPr>
                <w:rFonts w:ascii="Verdana" w:eastAsia="Cambria" w:hAnsi="Verdana" w:cs="Calibri"/>
                <w:b/>
                <w:bCs/>
                <w:sz w:val="20"/>
                <w:szCs w:val="20"/>
              </w:rPr>
            </w:pPr>
            <w:r>
              <w:rPr>
                <w:rFonts w:ascii="Verdana" w:eastAsia="Cambria" w:hAnsi="Verdana" w:cs="Calibri"/>
                <w:b/>
                <w:bCs/>
                <w:sz w:val="20"/>
                <w:szCs w:val="20"/>
              </w:rPr>
              <w:t>Competenze</w:t>
            </w:r>
          </w:p>
        </w:tc>
      </w:tr>
      <w:tr w:rsidR="00B02403" w:rsidRPr="00C22E0A" w14:paraId="32AE813E" w14:textId="77777777" w:rsidTr="005A7F6E">
        <w:tc>
          <w:tcPr>
            <w:tcW w:w="10201" w:type="dxa"/>
            <w:shd w:val="clear" w:color="auto" w:fill="76923C" w:themeFill="accent3" w:themeFillShade="BF"/>
          </w:tcPr>
          <w:p w14:paraId="3303C522" w14:textId="33137DB4" w:rsidR="00B02403" w:rsidRPr="00C22E0A" w:rsidRDefault="00B02403" w:rsidP="007513A9">
            <w:pPr>
              <w:spacing w:before="120" w:after="120"/>
              <w:jc w:val="center"/>
              <w:rPr>
                <w:rFonts w:ascii="Verdana" w:hAnsi="Verdana"/>
                <w:b/>
                <w:bCs/>
                <w:caps/>
                <w:sz w:val="20"/>
                <w:szCs w:val="20"/>
              </w:rPr>
            </w:pPr>
            <w:r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>Met</w:t>
            </w:r>
            <w:r w:rsidR="00DC32C2"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 xml:space="preserve">odologia </w:t>
            </w:r>
          </w:p>
        </w:tc>
      </w:tr>
      <w:tr w:rsidR="00B02403" w:rsidRPr="00C22E0A" w14:paraId="21E320FB" w14:textId="77777777" w:rsidTr="00097D09">
        <w:tc>
          <w:tcPr>
            <w:tcW w:w="10201" w:type="dxa"/>
          </w:tcPr>
          <w:p w14:paraId="41B6EE5C" w14:textId="64569580" w:rsidR="00B02403" w:rsidRPr="00C22E0A" w:rsidRDefault="00B02403" w:rsidP="00A45B88">
            <w:pPr>
              <w:spacing w:after="120"/>
              <w:jc w:val="both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DC32C2" w:rsidRPr="00C22E0A" w14:paraId="4D438FEA" w14:textId="77777777" w:rsidTr="005A7F6E">
        <w:tc>
          <w:tcPr>
            <w:tcW w:w="10201" w:type="dxa"/>
            <w:shd w:val="clear" w:color="auto" w:fill="76923C" w:themeFill="accent3" w:themeFillShade="BF"/>
          </w:tcPr>
          <w:p w14:paraId="383E68B4" w14:textId="16D6761E" w:rsidR="00DC32C2" w:rsidRPr="00C22E0A" w:rsidRDefault="00DC32C2" w:rsidP="003F1804">
            <w:pPr>
              <w:spacing w:before="120" w:after="120"/>
              <w:jc w:val="center"/>
              <w:rPr>
                <w:rFonts w:ascii="Verdana" w:hAnsi="Verdana"/>
                <w:b/>
                <w:bCs/>
                <w:caps/>
                <w:sz w:val="20"/>
                <w:szCs w:val="20"/>
              </w:rPr>
            </w:pPr>
            <w:r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>Strumenti e Strategie</w:t>
            </w:r>
          </w:p>
        </w:tc>
      </w:tr>
      <w:tr w:rsidR="00DC32C2" w:rsidRPr="00C22E0A" w14:paraId="53BA87C1" w14:textId="77777777" w:rsidTr="005C1C28">
        <w:trPr>
          <w:trHeight w:val="274"/>
        </w:trPr>
        <w:tc>
          <w:tcPr>
            <w:tcW w:w="10201" w:type="dxa"/>
          </w:tcPr>
          <w:p w14:paraId="0BFBBE27" w14:textId="220F69ED" w:rsidR="00B84333" w:rsidRPr="00C22E0A" w:rsidRDefault="00B84333" w:rsidP="00C22E0A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ind w:left="357"/>
              <w:contextualSpacing w:val="0"/>
              <w:jc w:val="both"/>
              <w:rPr>
                <w:rFonts w:ascii="Verdana" w:eastAsia="Cambria" w:hAnsi="Verdana" w:cs="Calibri"/>
                <w:color w:val="0000FF"/>
                <w:sz w:val="20"/>
                <w:szCs w:val="20"/>
                <w:u w:val="single"/>
              </w:rPr>
            </w:pPr>
          </w:p>
        </w:tc>
      </w:tr>
    </w:tbl>
    <w:tbl>
      <w:tblPr>
        <w:tblStyle w:val="TableNormal"/>
        <w:tblW w:w="10206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276"/>
        <w:gridCol w:w="8930"/>
      </w:tblGrid>
      <w:tr w:rsidR="0044538A" w:rsidRPr="00C22E0A" w14:paraId="020B2C19" w14:textId="77777777" w:rsidTr="00915945">
        <w:trPr>
          <w:trHeight w:val="287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 w:themeFill="accent3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74CD4" w14:textId="7240D058" w:rsidR="0044538A" w:rsidRPr="00C22E0A" w:rsidRDefault="00F376CF" w:rsidP="00915945">
            <w:pPr>
              <w:pStyle w:val="NormaleWeb"/>
              <w:spacing w:before="60" w:after="60" w:line="259" w:lineRule="auto"/>
              <w:jc w:val="center"/>
              <w:rPr>
                <w:rFonts w:ascii="Verdana" w:eastAsia="Cambria" w:hAnsi="Verdana" w:cs="Calibri"/>
                <w:b/>
                <w:bCs/>
                <w:caps/>
                <w:sz w:val="20"/>
                <w:szCs w:val="20"/>
              </w:rPr>
            </w:pPr>
            <w:r w:rsidRPr="00C22E0A">
              <w:rPr>
                <w:rFonts w:ascii="Verdana" w:eastAsia="Cambria" w:hAnsi="Verdana" w:cs="Calibri"/>
                <w:b/>
                <w:bCs/>
                <w:caps/>
                <w:sz w:val="20"/>
                <w:szCs w:val="20"/>
              </w:rPr>
              <w:t xml:space="preserve">contenuti </w:t>
            </w:r>
            <w:r w:rsidR="00C22E0A">
              <w:rPr>
                <w:rFonts w:ascii="Verdana" w:eastAsia="Cambria" w:hAnsi="Verdana" w:cs="Calibri"/>
                <w:b/>
                <w:bCs/>
                <w:caps/>
                <w:sz w:val="20"/>
                <w:szCs w:val="20"/>
              </w:rPr>
              <w:t>–</w:t>
            </w:r>
            <w:r w:rsidRPr="00C22E0A">
              <w:rPr>
                <w:rFonts w:ascii="Verdana" w:eastAsia="Cambria" w:hAnsi="Verdana" w:cs="Calibri"/>
                <w:b/>
                <w:bCs/>
                <w:caps/>
                <w:sz w:val="20"/>
                <w:szCs w:val="20"/>
              </w:rPr>
              <w:t xml:space="preserve"> </w:t>
            </w:r>
            <w:r w:rsidR="00C22E0A">
              <w:rPr>
                <w:rFonts w:ascii="Verdana" w:eastAsia="Cambria" w:hAnsi="Verdana" w:cs="Calibri"/>
                <w:b/>
                <w:bCs/>
                <w:caps/>
                <w:sz w:val="20"/>
                <w:szCs w:val="20"/>
              </w:rPr>
              <w:t>materia 1</w:t>
            </w:r>
          </w:p>
        </w:tc>
      </w:tr>
      <w:tr w:rsidR="0044538A" w:rsidRPr="00C22E0A" w14:paraId="3200F39B" w14:textId="77777777" w:rsidTr="00A45B88">
        <w:trPr>
          <w:trHeight w:val="189"/>
        </w:trPr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C28BF" w14:textId="6C1CAFBB" w:rsidR="0044538A" w:rsidRPr="00C22E0A" w:rsidRDefault="0044538A" w:rsidP="00C543B5">
            <w:pPr>
              <w:spacing w:after="0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C22E0A">
              <w:rPr>
                <w:rFonts w:ascii="Verdana" w:eastAsia="Cambria" w:hAnsi="Verdana" w:cs="Calibri"/>
                <w:sz w:val="20"/>
                <w:szCs w:val="20"/>
              </w:rPr>
              <w:t>Settembre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40858" w14:textId="3B85B72E" w:rsidR="0044538A" w:rsidRPr="00C22E0A" w:rsidRDefault="0044538A" w:rsidP="00915945">
            <w:pPr>
              <w:pStyle w:val="NormaleWeb"/>
              <w:spacing w:before="0" w:after="0" w:line="259" w:lineRule="auto"/>
              <w:jc w:val="both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44538A" w:rsidRPr="00C22E0A" w14:paraId="5DE03182" w14:textId="77777777" w:rsidTr="00A45B88">
        <w:trPr>
          <w:trHeight w:val="24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E60C4" w14:textId="77777777" w:rsidR="0044538A" w:rsidRPr="00C22E0A" w:rsidRDefault="0044538A" w:rsidP="00C543B5">
            <w:pPr>
              <w:spacing w:after="0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C22E0A">
              <w:rPr>
                <w:rFonts w:ascii="Verdana" w:eastAsia="Cambria" w:hAnsi="Verdana" w:cs="Calibri"/>
                <w:sz w:val="20"/>
                <w:szCs w:val="20"/>
              </w:rPr>
              <w:t xml:space="preserve">Ottobre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328C8" w14:textId="13D13941" w:rsidR="0044538A" w:rsidRPr="00C22E0A" w:rsidRDefault="0044538A" w:rsidP="00915945">
            <w:pPr>
              <w:pStyle w:val="NormaleWeb"/>
              <w:spacing w:before="0" w:after="0" w:line="259" w:lineRule="auto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44538A" w:rsidRPr="00C22E0A" w14:paraId="6185DA4E" w14:textId="77777777" w:rsidTr="00A45B88">
        <w:trPr>
          <w:trHeight w:val="24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0DA48" w14:textId="5B70EE75" w:rsidR="0044538A" w:rsidRPr="00C22E0A" w:rsidRDefault="00FC3F39" w:rsidP="00C543B5">
            <w:pPr>
              <w:spacing w:after="0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C22E0A">
              <w:rPr>
                <w:rFonts w:ascii="Verdana" w:eastAsia="Cambria" w:hAnsi="Verdana" w:cs="Calibri"/>
                <w:sz w:val="20"/>
                <w:szCs w:val="20"/>
              </w:rPr>
              <w:t xml:space="preserve">Novembre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2DEAF" w14:textId="5C8E2869" w:rsidR="0044538A" w:rsidRPr="00C22E0A" w:rsidRDefault="0044538A" w:rsidP="00915945">
            <w:pPr>
              <w:pStyle w:val="NormaleWeb"/>
              <w:spacing w:before="0" w:after="0" w:line="259" w:lineRule="auto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FC3F39" w:rsidRPr="00C22E0A" w14:paraId="0C5CB3F8" w14:textId="77777777" w:rsidTr="00A45B88">
        <w:trPr>
          <w:trHeight w:val="24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1B7F6" w14:textId="667C4432" w:rsidR="00FC3F39" w:rsidRPr="00C22E0A" w:rsidRDefault="00FC3F39" w:rsidP="00C543B5">
            <w:pPr>
              <w:spacing w:after="0"/>
              <w:jc w:val="both"/>
              <w:rPr>
                <w:rFonts w:ascii="Verdana" w:eastAsia="Cambria" w:hAnsi="Verdana" w:cs="Calibri"/>
                <w:sz w:val="20"/>
                <w:szCs w:val="20"/>
              </w:rPr>
            </w:pPr>
            <w:r w:rsidRPr="00C22E0A">
              <w:rPr>
                <w:rFonts w:ascii="Verdana" w:eastAsia="Cambria" w:hAnsi="Verdana" w:cs="Calibri"/>
                <w:sz w:val="20"/>
                <w:szCs w:val="20"/>
              </w:rPr>
              <w:t>Dicembre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B40AA" w14:textId="54B12E04" w:rsidR="00FC3F39" w:rsidRPr="00C22E0A" w:rsidRDefault="00FC3F39" w:rsidP="00915945">
            <w:pPr>
              <w:pStyle w:val="NormaleWeb"/>
              <w:spacing w:before="0" w:after="0" w:line="259" w:lineRule="auto"/>
              <w:rPr>
                <w:rFonts w:ascii="Verdana" w:eastAsia="Cambria" w:hAnsi="Verdana" w:cs="Calibri"/>
                <w:sz w:val="20"/>
                <w:szCs w:val="20"/>
              </w:rPr>
            </w:pPr>
          </w:p>
        </w:tc>
      </w:tr>
      <w:tr w:rsidR="00FC3F39" w:rsidRPr="00C22E0A" w14:paraId="056D0778" w14:textId="77777777" w:rsidTr="00A45B88">
        <w:trPr>
          <w:trHeight w:val="24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4D08E" w14:textId="4FBB6921" w:rsidR="00FC3F39" w:rsidRPr="00C22E0A" w:rsidRDefault="00FC3F39" w:rsidP="00C543B5">
            <w:pPr>
              <w:spacing w:after="0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C22E0A">
              <w:rPr>
                <w:rFonts w:ascii="Verdana" w:eastAsia="Cambria" w:hAnsi="Verdana" w:cs="Calibri"/>
                <w:sz w:val="20"/>
                <w:szCs w:val="20"/>
              </w:rPr>
              <w:t>Gennaio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1B8D8" w14:textId="2C3F428B" w:rsidR="00FC3F39" w:rsidRPr="00C22E0A" w:rsidRDefault="00FC3F39" w:rsidP="00915945">
            <w:pPr>
              <w:pStyle w:val="NormaleWeb"/>
              <w:spacing w:before="0" w:after="0" w:line="259" w:lineRule="auto"/>
              <w:jc w:val="both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FC3F39" w:rsidRPr="00C22E0A" w14:paraId="45FC4D37" w14:textId="77777777" w:rsidTr="00A45B88">
        <w:trPr>
          <w:trHeight w:val="24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447A2" w14:textId="77777777" w:rsidR="00FC3F39" w:rsidRPr="00C22E0A" w:rsidRDefault="00FC3F39" w:rsidP="00C543B5">
            <w:pPr>
              <w:spacing w:after="0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C22E0A">
              <w:rPr>
                <w:rFonts w:ascii="Verdana" w:eastAsia="Cambria" w:hAnsi="Verdana" w:cs="Calibri"/>
                <w:sz w:val="20"/>
                <w:szCs w:val="20"/>
              </w:rPr>
              <w:t xml:space="preserve">Febbraio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CDECD" w14:textId="11E8A857" w:rsidR="00FC3F39" w:rsidRPr="00C22E0A" w:rsidRDefault="00FC3F39" w:rsidP="00915945">
            <w:pPr>
              <w:pStyle w:val="NormaleWeb"/>
              <w:spacing w:before="0" w:after="0" w:line="259" w:lineRule="auto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FC3F39" w:rsidRPr="00C22E0A" w14:paraId="5EC111AA" w14:textId="77777777" w:rsidTr="00A45B88">
        <w:trPr>
          <w:trHeight w:val="17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B22CD" w14:textId="77777777" w:rsidR="00FC3F39" w:rsidRPr="00C22E0A" w:rsidRDefault="00FC3F39" w:rsidP="00C543B5">
            <w:pPr>
              <w:spacing w:after="0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C22E0A">
              <w:rPr>
                <w:rFonts w:ascii="Verdana" w:eastAsia="Cambria" w:hAnsi="Verdana" w:cs="Calibri"/>
                <w:sz w:val="20"/>
                <w:szCs w:val="20"/>
              </w:rPr>
              <w:t xml:space="preserve">Marzo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2FAEC" w14:textId="258EBCEA" w:rsidR="00FC3F39" w:rsidRPr="00C22E0A" w:rsidRDefault="00FC3F39" w:rsidP="00915945">
            <w:pPr>
              <w:pStyle w:val="NormaleWeb"/>
              <w:spacing w:before="0" w:after="0" w:line="259" w:lineRule="auto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FC3F39" w:rsidRPr="00C22E0A" w14:paraId="07EB233E" w14:textId="77777777" w:rsidTr="00A45B88">
        <w:trPr>
          <w:trHeight w:val="17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B459A" w14:textId="1E83CB2A" w:rsidR="00FC3F39" w:rsidRPr="00C22E0A" w:rsidRDefault="00C06540" w:rsidP="00C543B5">
            <w:pPr>
              <w:spacing w:after="0"/>
              <w:jc w:val="both"/>
              <w:rPr>
                <w:rFonts w:ascii="Verdana" w:eastAsia="Cambria" w:hAnsi="Verdana" w:cs="Calibri"/>
                <w:sz w:val="20"/>
                <w:szCs w:val="20"/>
              </w:rPr>
            </w:pPr>
            <w:r w:rsidRPr="00C22E0A">
              <w:rPr>
                <w:rFonts w:ascii="Verdana" w:eastAsia="Cambria" w:hAnsi="Verdana" w:cs="Calibri"/>
                <w:sz w:val="20"/>
                <w:szCs w:val="20"/>
              </w:rPr>
              <w:t xml:space="preserve">Aprile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A1CAF" w14:textId="6FF23665" w:rsidR="00FC3F39" w:rsidRPr="00C22E0A" w:rsidRDefault="00FC3F39" w:rsidP="00915945">
            <w:pPr>
              <w:pStyle w:val="NormaleWeb"/>
              <w:spacing w:before="0" w:after="0" w:line="259" w:lineRule="auto"/>
              <w:rPr>
                <w:rFonts w:ascii="Verdana" w:eastAsia="Cambria" w:hAnsi="Verdana" w:cs="Calibri"/>
                <w:sz w:val="20"/>
                <w:szCs w:val="20"/>
              </w:rPr>
            </w:pPr>
          </w:p>
        </w:tc>
      </w:tr>
      <w:tr w:rsidR="00FC3F39" w:rsidRPr="00C22E0A" w14:paraId="4E947848" w14:textId="77777777" w:rsidTr="00A45B88">
        <w:trPr>
          <w:trHeight w:val="21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22090" w14:textId="77777777" w:rsidR="00FC3F39" w:rsidRPr="00C22E0A" w:rsidRDefault="00FC3F39" w:rsidP="00C543B5">
            <w:pPr>
              <w:spacing w:after="0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C22E0A">
              <w:rPr>
                <w:rFonts w:ascii="Verdana" w:eastAsia="Cambria" w:hAnsi="Verdana" w:cs="Calibri"/>
                <w:sz w:val="20"/>
                <w:szCs w:val="20"/>
              </w:rPr>
              <w:t>Maggio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7FFFE" w14:textId="3A1DB548" w:rsidR="00761E6C" w:rsidRPr="00C22E0A" w:rsidRDefault="00761E6C" w:rsidP="00301D98">
            <w:pPr>
              <w:pStyle w:val="NormaleWeb"/>
              <w:spacing w:before="0" w:after="0" w:line="259" w:lineRule="auto"/>
              <w:jc w:val="both"/>
              <w:rPr>
                <w:rFonts w:ascii="Verdana" w:eastAsia="Cambria" w:hAnsi="Verdana" w:cs="Calibri"/>
                <w:sz w:val="20"/>
                <w:szCs w:val="20"/>
              </w:rPr>
            </w:pPr>
          </w:p>
        </w:tc>
      </w:tr>
      <w:tr w:rsidR="00332B75" w:rsidRPr="00C22E0A" w14:paraId="1B7005EF" w14:textId="77777777" w:rsidTr="005A7F6E">
        <w:trPr>
          <w:trHeight w:val="398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 w:themeFill="accent3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BCE23" w14:textId="35C73E50" w:rsidR="00332B75" w:rsidRPr="00C22E0A" w:rsidRDefault="00915945" w:rsidP="00B63B51">
            <w:pPr>
              <w:pStyle w:val="NormaleWeb"/>
              <w:spacing w:before="120" w:after="120" w:line="259" w:lineRule="auto"/>
              <w:jc w:val="center"/>
              <w:rPr>
                <w:rFonts w:ascii="Verdana" w:hAnsi="Verdana"/>
                <w:b/>
                <w:bCs/>
                <w:caps/>
                <w:sz w:val="20"/>
                <w:szCs w:val="20"/>
              </w:rPr>
            </w:pPr>
            <w:r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 xml:space="preserve">contenuti – </w:t>
            </w:r>
            <w:r w:rsid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>materia 2</w:t>
            </w:r>
            <w:r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 xml:space="preserve"> </w:t>
            </w:r>
          </w:p>
        </w:tc>
      </w:tr>
      <w:tr w:rsidR="00332B75" w:rsidRPr="00C22E0A" w14:paraId="5C825BF6" w14:textId="77777777" w:rsidTr="00B6352A">
        <w:trPr>
          <w:trHeight w:val="21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A330A" w14:textId="29EDB66B" w:rsidR="00332B75" w:rsidRPr="00C22E0A" w:rsidRDefault="00332B75" w:rsidP="00B6352A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  <w:r w:rsidRPr="00C22E0A">
              <w:rPr>
                <w:rFonts w:ascii="Verdana" w:eastAsia="Cambria" w:hAnsi="Verdana" w:cs="Cambria"/>
                <w:sz w:val="20"/>
                <w:szCs w:val="20"/>
              </w:rPr>
              <w:t>Settembre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4EE2F" w14:textId="20C056E9" w:rsidR="00332B75" w:rsidRPr="00C22E0A" w:rsidRDefault="00332B75" w:rsidP="00213831">
            <w:pPr>
              <w:pStyle w:val="NormaleWeb"/>
              <w:spacing w:before="0" w:after="0" w:line="259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332B75" w:rsidRPr="00C22E0A" w14:paraId="10CA3503" w14:textId="77777777" w:rsidTr="00B6352A">
        <w:trPr>
          <w:trHeight w:val="28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ED2DF" w14:textId="77777777" w:rsidR="00332B75" w:rsidRPr="00C22E0A" w:rsidRDefault="00332B75" w:rsidP="00B6352A">
            <w:pPr>
              <w:spacing w:after="0"/>
              <w:jc w:val="both"/>
              <w:rPr>
                <w:rFonts w:ascii="Verdana" w:eastAsia="Cambria" w:hAnsi="Verdana" w:cs="Cambria"/>
                <w:sz w:val="20"/>
                <w:szCs w:val="20"/>
              </w:rPr>
            </w:pPr>
            <w:r w:rsidRPr="00C22E0A">
              <w:rPr>
                <w:rFonts w:ascii="Verdana" w:eastAsia="Cambria" w:hAnsi="Verdana" w:cs="Cambria"/>
                <w:sz w:val="20"/>
                <w:szCs w:val="20"/>
              </w:rPr>
              <w:t>Ottobre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C7B12" w14:textId="0DD2F4A0" w:rsidR="00332B75" w:rsidRPr="00C22E0A" w:rsidRDefault="00332B75" w:rsidP="00213831">
            <w:pPr>
              <w:pStyle w:val="NormaleWeb"/>
              <w:spacing w:before="0" w:after="0" w:line="259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332B75" w:rsidRPr="00C22E0A" w14:paraId="0D208B43" w14:textId="77777777" w:rsidTr="00B6352A">
        <w:trPr>
          <w:trHeight w:val="32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074E7" w14:textId="77777777" w:rsidR="00332B75" w:rsidRPr="00C22E0A" w:rsidRDefault="00332B75" w:rsidP="00CA4ABD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  <w:r w:rsidRPr="00C22E0A">
              <w:rPr>
                <w:rFonts w:ascii="Verdana" w:eastAsia="Cambria" w:hAnsi="Verdana" w:cs="Cambria"/>
                <w:sz w:val="20"/>
                <w:szCs w:val="20"/>
              </w:rPr>
              <w:t>Novembre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1A053" w14:textId="70FF58A4" w:rsidR="00332B75" w:rsidRPr="00C22E0A" w:rsidRDefault="00332B75" w:rsidP="00213831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332B75" w:rsidRPr="00C22E0A" w14:paraId="6752D796" w14:textId="77777777" w:rsidTr="00B43182">
        <w:trPr>
          <w:trHeight w:val="24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B4D87" w14:textId="77777777" w:rsidR="00332B75" w:rsidRPr="00C22E0A" w:rsidRDefault="00332B75" w:rsidP="00213831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  <w:r w:rsidRPr="00C22E0A">
              <w:rPr>
                <w:rFonts w:ascii="Verdana" w:eastAsia="Cambria" w:hAnsi="Verdana" w:cs="Cambria"/>
                <w:sz w:val="20"/>
                <w:szCs w:val="20"/>
              </w:rPr>
              <w:t xml:space="preserve">Dicembre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9F2C2" w14:textId="0EF88677" w:rsidR="00332B75" w:rsidRPr="00C22E0A" w:rsidRDefault="00332B75" w:rsidP="00213831">
            <w:pPr>
              <w:pStyle w:val="defaulttext"/>
              <w:spacing w:before="0" w:after="0" w:line="259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332B75" w:rsidRPr="00C22E0A" w14:paraId="3B0F06C8" w14:textId="77777777" w:rsidTr="00B43182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590E5" w14:textId="77777777" w:rsidR="00332B75" w:rsidRPr="00C22E0A" w:rsidRDefault="00332B75" w:rsidP="00213831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  <w:r w:rsidRPr="00C22E0A">
              <w:rPr>
                <w:rFonts w:ascii="Verdana" w:eastAsia="Cambria" w:hAnsi="Verdana" w:cs="Cambria"/>
                <w:sz w:val="20"/>
                <w:szCs w:val="20"/>
              </w:rPr>
              <w:t xml:space="preserve">Gennaio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4A79C" w14:textId="6F4B3282" w:rsidR="00332B75" w:rsidRPr="00C22E0A" w:rsidRDefault="00332B75" w:rsidP="00213831">
            <w:pPr>
              <w:pStyle w:val="defaulttext"/>
              <w:spacing w:before="0" w:after="0" w:line="259" w:lineRule="auto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</w:p>
        </w:tc>
      </w:tr>
      <w:tr w:rsidR="00332B75" w:rsidRPr="00C22E0A" w14:paraId="16609315" w14:textId="77777777" w:rsidTr="00B6352A">
        <w:trPr>
          <w:trHeight w:val="29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3EAEA" w14:textId="77777777" w:rsidR="00332B75" w:rsidRPr="00C22E0A" w:rsidRDefault="00332B75" w:rsidP="00B6352A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  <w:r w:rsidRPr="00C22E0A">
              <w:rPr>
                <w:rFonts w:ascii="Verdana" w:eastAsia="Cambria" w:hAnsi="Verdana" w:cs="Cambria"/>
                <w:sz w:val="20"/>
                <w:szCs w:val="20"/>
              </w:rPr>
              <w:t xml:space="preserve">Febbraio 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7FF0E" w14:textId="32DD96AB" w:rsidR="00332B75" w:rsidRPr="00C22E0A" w:rsidRDefault="00332B75" w:rsidP="00213831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332B75" w:rsidRPr="00C22E0A" w14:paraId="6C346986" w14:textId="77777777" w:rsidTr="00B43182">
        <w:trPr>
          <w:trHeight w:val="20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73BB0" w14:textId="77777777" w:rsidR="00332B75" w:rsidRPr="00C22E0A" w:rsidRDefault="00332B75" w:rsidP="00766F54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  <w:r w:rsidRPr="00C22E0A">
              <w:rPr>
                <w:rFonts w:ascii="Verdana" w:eastAsia="Cambria" w:hAnsi="Verdana" w:cs="Cambria"/>
                <w:sz w:val="20"/>
                <w:szCs w:val="20"/>
              </w:rPr>
              <w:t>Marzo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9851C" w14:textId="79E9F842" w:rsidR="00332B75" w:rsidRPr="00C22E0A" w:rsidRDefault="00332B75" w:rsidP="00766F54">
            <w:pPr>
              <w:pStyle w:val="defaulttext"/>
              <w:spacing w:before="0" w:after="0" w:line="259" w:lineRule="auto"/>
              <w:jc w:val="both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332B75" w:rsidRPr="00C22E0A" w14:paraId="50219664" w14:textId="77777777" w:rsidTr="00B43182">
        <w:trPr>
          <w:trHeight w:val="24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1182A" w14:textId="77777777" w:rsidR="00332B75" w:rsidRPr="00C22E0A" w:rsidRDefault="00332B75" w:rsidP="00213831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  <w:r w:rsidRPr="00C22E0A">
              <w:rPr>
                <w:rFonts w:ascii="Verdana" w:eastAsia="Cambria" w:hAnsi="Verdana" w:cs="Cambria"/>
                <w:sz w:val="20"/>
                <w:szCs w:val="20"/>
              </w:rPr>
              <w:t>Aprile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8DF0B" w14:textId="1FE5E986" w:rsidR="00332B75" w:rsidRPr="00C22E0A" w:rsidRDefault="00332B75" w:rsidP="00213831">
            <w:pPr>
              <w:pStyle w:val="NormaleWeb"/>
              <w:spacing w:before="0" w:after="0" w:line="259" w:lineRule="auto"/>
              <w:jc w:val="both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332B75" w:rsidRPr="00C22E0A" w14:paraId="503BBEB4" w14:textId="77777777" w:rsidTr="00B43182">
        <w:trPr>
          <w:trHeight w:val="20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35BA9" w14:textId="77777777" w:rsidR="00332B75" w:rsidRPr="00C22E0A" w:rsidRDefault="00332B75" w:rsidP="00145C92">
            <w:pPr>
              <w:spacing w:after="0"/>
              <w:jc w:val="both"/>
              <w:rPr>
                <w:rFonts w:ascii="Verdana" w:eastAsia="Cambria" w:hAnsi="Verdana" w:cs="Cambria"/>
                <w:sz w:val="20"/>
                <w:szCs w:val="20"/>
              </w:rPr>
            </w:pPr>
            <w:r w:rsidRPr="00C22E0A">
              <w:rPr>
                <w:rFonts w:ascii="Verdana" w:eastAsia="Cambria" w:hAnsi="Verdana" w:cs="Cambria"/>
                <w:sz w:val="20"/>
                <w:szCs w:val="20"/>
              </w:rPr>
              <w:t>Maggio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03A5C" w14:textId="523C82BC" w:rsidR="00503DA7" w:rsidRPr="00C22E0A" w:rsidRDefault="00503DA7" w:rsidP="00145C92">
            <w:pPr>
              <w:pStyle w:val="NormaleWeb"/>
              <w:spacing w:before="0" w:after="0" w:line="259" w:lineRule="auto"/>
              <w:jc w:val="both"/>
              <w:rPr>
                <w:rFonts w:ascii="Verdana" w:eastAsia="Cambria" w:hAnsi="Verdana" w:cs="Cambria"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Grigliatabella"/>
        <w:tblW w:w="10199" w:type="dxa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BF463A" w:rsidRPr="00C22E0A" w14:paraId="16D7DA3B" w14:textId="77777777" w:rsidTr="00FF4FA0">
        <w:tc>
          <w:tcPr>
            <w:tcW w:w="10199" w:type="dxa"/>
            <w:shd w:val="clear" w:color="auto" w:fill="76923C" w:themeFill="accent3" w:themeFillShade="BF"/>
          </w:tcPr>
          <w:p w14:paraId="1CA591D2" w14:textId="136C7F8D" w:rsidR="00BF463A" w:rsidRPr="00C22E0A" w:rsidRDefault="00BF463A" w:rsidP="007513A9">
            <w:pPr>
              <w:spacing w:before="120" w:after="120"/>
              <w:jc w:val="center"/>
              <w:rPr>
                <w:rFonts w:ascii="Verdana" w:hAnsi="Verdana"/>
                <w:b/>
                <w:bCs/>
                <w:caps/>
                <w:sz w:val="20"/>
                <w:szCs w:val="20"/>
              </w:rPr>
            </w:pPr>
            <w:r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>Educazione Civica</w:t>
            </w:r>
          </w:p>
        </w:tc>
      </w:tr>
      <w:tr w:rsidR="00BF463A" w:rsidRPr="00C22E0A" w14:paraId="14EF83A3" w14:textId="77777777" w:rsidTr="00FF4FA0">
        <w:tc>
          <w:tcPr>
            <w:tcW w:w="10199" w:type="dxa"/>
            <w:shd w:val="clear" w:color="auto" w:fill="FFFFFF" w:themeFill="background1"/>
          </w:tcPr>
          <w:p w14:paraId="71DBB65A" w14:textId="4AA72CA2" w:rsidR="00BF463A" w:rsidRPr="00C22E0A" w:rsidRDefault="00B51CDD" w:rsidP="00B6352A">
            <w:pPr>
              <w:spacing w:before="120" w:after="120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22E0A">
              <w:rPr>
                <w:rFonts w:ascii="Verdana" w:hAnsi="Verdana"/>
                <w:sz w:val="20"/>
                <w:szCs w:val="20"/>
              </w:rPr>
              <w:t>L</w:t>
            </w:r>
            <w:r w:rsidR="00BF463A" w:rsidRPr="00C22E0A">
              <w:rPr>
                <w:rFonts w:ascii="Verdana" w:hAnsi="Verdana"/>
                <w:sz w:val="20"/>
                <w:szCs w:val="20"/>
              </w:rPr>
              <w:t xml:space="preserve">a Programmazione </w:t>
            </w:r>
            <w:r w:rsidR="00D243C8" w:rsidRPr="00C22E0A">
              <w:rPr>
                <w:rFonts w:ascii="Verdana" w:hAnsi="Verdana"/>
                <w:sz w:val="20"/>
                <w:szCs w:val="20"/>
              </w:rPr>
              <w:t xml:space="preserve">individuale </w:t>
            </w:r>
            <w:r w:rsidR="00BF463A" w:rsidRPr="00C22E0A">
              <w:rPr>
                <w:rFonts w:ascii="Verdana" w:hAnsi="Verdana"/>
                <w:sz w:val="20"/>
                <w:szCs w:val="20"/>
              </w:rPr>
              <w:t xml:space="preserve">di </w:t>
            </w:r>
            <w:r w:rsidR="00D243C8" w:rsidRPr="00C22E0A">
              <w:rPr>
                <w:rFonts w:ascii="Verdana" w:hAnsi="Verdana"/>
                <w:sz w:val="20"/>
                <w:szCs w:val="20"/>
              </w:rPr>
              <w:t>E</w:t>
            </w:r>
            <w:r w:rsidR="00BF463A" w:rsidRPr="00C22E0A">
              <w:rPr>
                <w:rFonts w:ascii="Verdana" w:hAnsi="Verdana"/>
                <w:sz w:val="20"/>
                <w:szCs w:val="20"/>
              </w:rPr>
              <w:t>ducazione civica si inserisce nella Programmazione delle attività decisa dal Consiglio di Classe ed è in linea con quanto stabilito dal Piano di Istituto</w:t>
            </w:r>
            <w:r w:rsidR="009C5C41" w:rsidRPr="00C22E0A">
              <w:rPr>
                <w:rFonts w:ascii="Verdana" w:hAnsi="Verdana"/>
                <w:sz w:val="20"/>
                <w:szCs w:val="20"/>
              </w:rPr>
              <w:t>.</w:t>
            </w:r>
            <w:r w:rsidR="00B6352A">
              <w:rPr>
                <w:rFonts w:ascii="Verdana" w:hAnsi="Verdana"/>
                <w:sz w:val="20"/>
                <w:szCs w:val="20"/>
              </w:rPr>
              <w:t xml:space="preserve"> Per le materie MATERIA 1 e MATERIA 2</w:t>
            </w:r>
            <w:r w:rsidR="002E3565" w:rsidRPr="00C22E0A">
              <w:rPr>
                <w:rFonts w:ascii="Verdana" w:hAnsi="Verdana"/>
                <w:sz w:val="20"/>
                <w:szCs w:val="20"/>
              </w:rPr>
              <w:t xml:space="preserve"> è previsto un monte ore pari a </w:t>
            </w:r>
            <w:r w:rsidR="00B6352A">
              <w:rPr>
                <w:rFonts w:ascii="Verdana" w:hAnsi="Verdana"/>
                <w:sz w:val="20"/>
                <w:szCs w:val="20"/>
              </w:rPr>
              <w:t>…..</w:t>
            </w:r>
            <w:r w:rsidR="002E3565" w:rsidRPr="00C22E0A">
              <w:rPr>
                <w:rFonts w:ascii="Verdana" w:hAnsi="Verdana"/>
                <w:sz w:val="20"/>
                <w:szCs w:val="20"/>
              </w:rPr>
              <w:t>.</w:t>
            </w:r>
            <w:r w:rsidR="00B6352A">
              <w:rPr>
                <w:rFonts w:ascii="Verdana" w:hAnsi="Verdana"/>
                <w:sz w:val="20"/>
                <w:szCs w:val="20"/>
              </w:rPr>
              <w:t>...</w:t>
            </w:r>
          </w:p>
        </w:tc>
      </w:tr>
      <w:tr w:rsidR="00BF463A" w:rsidRPr="00C22E0A" w14:paraId="36F10C1B" w14:textId="77777777" w:rsidTr="00FF4FA0">
        <w:trPr>
          <w:trHeight w:val="4677"/>
        </w:trPr>
        <w:tc>
          <w:tcPr>
            <w:tcW w:w="10199" w:type="dxa"/>
            <w:shd w:val="clear" w:color="auto" w:fill="FFFFFF" w:themeFill="background1"/>
          </w:tcPr>
          <w:tbl>
            <w:tblPr>
              <w:tblW w:w="10024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83"/>
              <w:gridCol w:w="2560"/>
              <w:gridCol w:w="2561"/>
              <w:gridCol w:w="3020"/>
            </w:tblGrid>
            <w:tr w:rsidR="002E2506" w:rsidRPr="00C22E0A" w14:paraId="60AD39CE" w14:textId="77777777" w:rsidTr="001D5C46">
              <w:trPr>
                <w:trHeight w:val="584"/>
                <w:jc w:val="center"/>
              </w:trPr>
              <w:tc>
                <w:tcPr>
                  <w:tcW w:w="188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2D69B" w:themeFill="accent3" w:themeFillTint="9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70F2DFC" w14:textId="3A9E8068" w:rsidR="002E2506" w:rsidRPr="00C22E0A" w:rsidRDefault="002E2506" w:rsidP="001E0221">
                  <w:pPr>
                    <w:spacing w:before="120" w:after="120"/>
                    <w:jc w:val="center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eastAsia="it-IT"/>
                    </w:rPr>
                  </w:pPr>
                  <w:r w:rsidRPr="00C22E0A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Contenuti</w:t>
                  </w:r>
                </w:p>
              </w:tc>
              <w:tc>
                <w:tcPr>
                  <w:tcW w:w="2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2D69B" w:themeFill="accent3" w:themeFillTint="9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C63F258" w14:textId="0D4E588D" w:rsidR="002E2506" w:rsidRPr="00C22E0A" w:rsidRDefault="002E2506" w:rsidP="001E0221">
                  <w:pPr>
                    <w:spacing w:before="120" w:after="120"/>
                    <w:jc w:val="center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eastAsia="it-IT"/>
                    </w:rPr>
                  </w:pPr>
                  <w:r w:rsidRPr="00C22E0A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eastAsia="it-IT"/>
                    </w:rPr>
                    <w:t>Attività</w:t>
                  </w:r>
                </w:p>
              </w:tc>
              <w:tc>
                <w:tcPr>
                  <w:tcW w:w="25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2D69B" w:themeFill="accent3" w:themeFillTint="99"/>
                </w:tcPr>
                <w:p w14:paraId="5F33B7BA" w14:textId="36C8E85E" w:rsidR="002E2506" w:rsidRPr="00C22E0A" w:rsidRDefault="00E41362" w:rsidP="001E0221">
                  <w:pPr>
                    <w:spacing w:before="120" w:after="120"/>
                    <w:jc w:val="center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eastAsia="it-IT"/>
                    </w:rPr>
                  </w:pPr>
                  <w:r w:rsidRPr="00C22E0A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eastAsia="it-IT"/>
                    </w:rPr>
                    <w:t>Competenze trasversali</w:t>
                  </w:r>
                </w:p>
              </w:tc>
              <w:tc>
                <w:tcPr>
                  <w:tcW w:w="3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2D69B" w:themeFill="accent3" w:themeFillTint="9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154E39F" w14:textId="048D0A0C" w:rsidR="002E2506" w:rsidRPr="00C22E0A" w:rsidRDefault="002E2506" w:rsidP="001E0221">
                  <w:pPr>
                    <w:spacing w:before="120" w:after="120"/>
                    <w:jc w:val="center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eastAsia="it-IT"/>
                    </w:rPr>
                  </w:pPr>
                  <w:r w:rsidRPr="00C22E0A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eastAsia="it-IT"/>
                    </w:rPr>
                    <w:t xml:space="preserve">Competenze </w:t>
                  </w:r>
                  <w:r w:rsidR="00E54B2D" w:rsidRPr="00C22E0A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eastAsia="it-IT"/>
                    </w:rPr>
                    <w:t>specifiche</w:t>
                  </w:r>
                </w:p>
              </w:tc>
            </w:tr>
            <w:tr w:rsidR="00B6352A" w:rsidRPr="00C22E0A" w14:paraId="07AF054C" w14:textId="77777777" w:rsidTr="00B02C73">
              <w:trPr>
                <w:trHeight w:val="4131"/>
                <w:jc w:val="center"/>
              </w:trPr>
              <w:tc>
                <w:tcPr>
                  <w:tcW w:w="1883" w:type="dxa"/>
                  <w:tcBorders>
                    <w:top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EA70DC" w14:textId="5FECCEA4" w:rsidR="00B6352A" w:rsidRPr="00C22E0A" w:rsidRDefault="00B6352A" w:rsidP="00FE693A">
                  <w:pPr>
                    <w:spacing w:after="0"/>
                    <w:rPr>
                      <w:rFonts w:ascii="Verdana" w:eastAsia="Times New Roman" w:hAnsi="Verdana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6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F8A1C2" w14:textId="09B0D51F" w:rsidR="00B6352A" w:rsidRPr="00C22E0A" w:rsidRDefault="00B6352A" w:rsidP="00FE693A">
                  <w:pPr>
                    <w:spacing w:after="0"/>
                    <w:rPr>
                      <w:rFonts w:ascii="Verdana" w:eastAsia="Times New Roman" w:hAnsi="Verdana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61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14:paraId="707A7325" w14:textId="1CD3F027" w:rsidR="00B6352A" w:rsidRPr="00C22E0A" w:rsidRDefault="00B6352A" w:rsidP="00FE693A">
                  <w:pPr>
                    <w:spacing w:after="0"/>
                    <w:rPr>
                      <w:rFonts w:ascii="Verdana" w:eastAsia="Times New Roman" w:hAnsi="Verdana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3020" w:type="dxa"/>
                  <w:tcBorders>
                    <w:top w:val="single" w:sz="4" w:space="0" w:color="000000"/>
                    <w:lef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62504A" w14:textId="76C91FC0" w:rsidR="00B6352A" w:rsidRPr="00C22E0A" w:rsidRDefault="00B6352A" w:rsidP="00FE693A">
                  <w:pPr>
                    <w:spacing w:after="0"/>
                    <w:rPr>
                      <w:rFonts w:ascii="Verdana" w:eastAsia="Times New Roman" w:hAnsi="Verdana"/>
                      <w:sz w:val="20"/>
                      <w:szCs w:val="20"/>
                      <w:lang w:eastAsia="it-IT"/>
                    </w:rPr>
                  </w:pPr>
                </w:p>
              </w:tc>
            </w:tr>
          </w:tbl>
          <w:p w14:paraId="323BB08E" w14:textId="767830FF" w:rsidR="00BF463A" w:rsidRPr="00C22E0A" w:rsidRDefault="00BF463A" w:rsidP="007513A9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07513" w:rsidRPr="00C22E0A" w14:paraId="34B302E2" w14:textId="77777777" w:rsidTr="00FF4FA0">
        <w:tc>
          <w:tcPr>
            <w:tcW w:w="10199" w:type="dxa"/>
            <w:shd w:val="clear" w:color="auto" w:fill="76923C" w:themeFill="accent3" w:themeFillShade="BF"/>
          </w:tcPr>
          <w:p w14:paraId="094199B9" w14:textId="49A49EA5" w:rsidR="00B07513" w:rsidRPr="00C22E0A" w:rsidRDefault="0051286A" w:rsidP="00722F50">
            <w:pPr>
              <w:spacing w:before="120" w:after="12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22E0A">
              <w:rPr>
                <w:rFonts w:ascii="Verdana" w:hAnsi="Verdana"/>
                <w:b/>
                <w:bCs/>
                <w:sz w:val="20"/>
                <w:szCs w:val="20"/>
              </w:rPr>
              <w:t xml:space="preserve">ATTIVITÀ EXTRACURRICOLARI </w:t>
            </w:r>
          </w:p>
        </w:tc>
      </w:tr>
      <w:tr w:rsidR="00B07513" w:rsidRPr="00C22E0A" w14:paraId="02FEFF44" w14:textId="77777777" w:rsidTr="00FF4FA0">
        <w:tc>
          <w:tcPr>
            <w:tcW w:w="10199" w:type="dxa"/>
          </w:tcPr>
          <w:p w14:paraId="700F122E" w14:textId="77777777" w:rsidR="0051286A" w:rsidRPr="00C22E0A" w:rsidRDefault="0051286A" w:rsidP="00AF7B61">
            <w:pPr>
              <w:pStyle w:val="Paragrafoelenco"/>
              <w:numPr>
                <w:ilvl w:val="0"/>
                <w:numId w:val="9"/>
              </w:numPr>
              <w:spacing w:before="120" w:after="120"/>
              <w:jc w:val="both"/>
              <w:rPr>
                <w:rFonts w:ascii="Verdana" w:eastAsia="Arial" w:hAnsi="Verdana"/>
                <w:sz w:val="20"/>
                <w:szCs w:val="20"/>
              </w:rPr>
            </w:pPr>
            <w:r w:rsidRPr="00C22E0A">
              <w:rPr>
                <w:rFonts w:ascii="Verdana" w:hAnsi="Verdana"/>
                <w:sz w:val="20"/>
                <w:szCs w:val="20"/>
              </w:rPr>
              <w:t>Partecipazione a convegni, presentazione di libri, giornate di studio a tema.</w:t>
            </w:r>
          </w:p>
          <w:p w14:paraId="0D396015" w14:textId="77777777" w:rsidR="0051286A" w:rsidRPr="00C22E0A" w:rsidRDefault="0051286A" w:rsidP="00AF7B61">
            <w:pPr>
              <w:pStyle w:val="Paragrafoelenco"/>
              <w:numPr>
                <w:ilvl w:val="0"/>
                <w:numId w:val="9"/>
              </w:numPr>
              <w:spacing w:before="120" w:after="120"/>
              <w:jc w:val="both"/>
              <w:rPr>
                <w:rFonts w:ascii="Verdana" w:eastAsia="Arial" w:hAnsi="Verdana"/>
                <w:sz w:val="20"/>
                <w:szCs w:val="20"/>
              </w:rPr>
            </w:pPr>
            <w:r w:rsidRPr="00C22E0A">
              <w:rPr>
                <w:rFonts w:ascii="Verdana" w:hAnsi="Verdana"/>
                <w:sz w:val="20"/>
                <w:szCs w:val="20"/>
              </w:rPr>
              <w:t>Proiezioni cinematografiche, rappresentazioni teatrali, mostre.</w:t>
            </w:r>
          </w:p>
          <w:p w14:paraId="6D27B25C" w14:textId="77777777" w:rsidR="0051286A" w:rsidRPr="00C22E0A" w:rsidRDefault="0051286A" w:rsidP="00AF7B61">
            <w:pPr>
              <w:pStyle w:val="Paragrafoelenco"/>
              <w:numPr>
                <w:ilvl w:val="0"/>
                <w:numId w:val="9"/>
              </w:numPr>
              <w:spacing w:before="240" w:after="240"/>
              <w:jc w:val="both"/>
              <w:rPr>
                <w:rFonts w:ascii="Verdana" w:hAnsi="Verdana"/>
                <w:sz w:val="20"/>
                <w:szCs w:val="20"/>
              </w:rPr>
            </w:pPr>
            <w:r w:rsidRPr="00C22E0A">
              <w:rPr>
                <w:rFonts w:ascii="Verdana" w:hAnsi="Verdana"/>
                <w:sz w:val="20"/>
                <w:szCs w:val="20"/>
              </w:rPr>
              <w:t xml:space="preserve">Laboratori di ricerca storica e archivistica. </w:t>
            </w:r>
          </w:p>
          <w:p w14:paraId="6F96B086" w14:textId="21D27BF4" w:rsidR="00B07513" w:rsidRPr="00C22E0A" w:rsidRDefault="0051286A" w:rsidP="00AF7B61">
            <w:pPr>
              <w:pStyle w:val="Paragrafoelenco"/>
              <w:numPr>
                <w:ilvl w:val="0"/>
                <w:numId w:val="9"/>
              </w:numPr>
              <w:spacing w:before="120" w:after="120"/>
              <w:ind w:left="357" w:hanging="357"/>
              <w:contextualSpacing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C22E0A">
              <w:rPr>
                <w:rFonts w:ascii="Verdana" w:hAnsi="Verdana"/>
                <w:sz w:val="20"/>
                <w:szCs w:val="20"/>
              </w:rPr>
              <w:t>Giornate di studio presso biblioteche o dipartimenti universitari</w:t>
            </w:r>
          </w:p>
        </w:tc>
      </w:tr>
      <w:tr w:rsidR="00766DE1" w:rsidRPr="00C22E0A" w14:paraId="51A0D429" w14:textId="77777777" w:rsidTr="00FF4FA0">
        <w:tc>
          <w:tcPr>
            <w:tcW w:w="10199" w:type="dxa"/>
            <w:shd w:val="clear" w:color="auto" w:fill="76923C" w:themeFill="accent3" w:themeFillShade="BF"/>
          </w:tcPr>
          <w:p w14:paraId="431DC57E" w14:textId="4CA40310" w:rsidR="00766DE1" w:rsidRPr="00C22E0A" w:rsidRDefault="00766DE1" w:rsidP="005F5653">
            <w:pPr>
              <w:spacing w:before="120" w:after="0"/>
              <w:jc w:val="center"/>
              <w:rPr>
                <w:rFonts w:ascii="Verdana" w:hAnsi="Verdana"/>
                <w:b/>
                <w:bCs/>
                <w:caps/>
                <w:sz w:val="20"/>
                <w:szCs w:val="20"/>
              </w:rPr>
            </w:pPr>
            <w:r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>Verifica e Valutazione</w:t>
            </w:r>
          </w:p>
          <w:p w14:paraId="5D5CF145" w14:textId="682E4C63" w:rsidR="00766DE1" w:rsidRPr="00C22E0A" w:rsidRDefault="00766DE1" w:rsidP="005F5653">
            <w:pPr>
              <w:spacing w:after="120"/>
              <w:jc w:val="center"/>
              <w:rPr>
                <w:rFonts w:ascii="Verdana" w:hAnsi="Verdana"/>
                <w:sz w:val="20"/>
                <w:szCs w:val="20"/>
              </w:rPr>
            </w:pPr>
            <w:r w:rsidRPr="00C22E0A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Per tutte e tre le discipline</w:t>
            </w:r>
          </w:p>
        </w:tc>
      </w:tr>
      <w:tr w:rsidR="00766DE1" w:rsidRPr="00C22E0A" w14:paraId="2FE1DBF0" w14:textId="77777777" w:rsidTr="00FF4FA0">
        <w:tc>
          <w:tcPr>
            <w:tcW w:w="10199" w:type="dxa"/>
          </w:tcPr>
          <w:p w14:paraId="048304E3" w14:textId="77777777" w:rsidR="00766DE1" w:rsidRPr="00C22E0A" w:rsidRDefault="00766DE1" w:rsidP="00766DE1">
            <w:pPr>
              <w:spacing w:before="120" w:after="120"/>
              <w:jc w:val="both"/>
              <w:rPr>
                <w:rFonts w:ascii="Verdana" w:eastAsia="Arial" w:hAnsi="Verdana"/>
                <w:sz w:val="20"/>
                <w:szCs w:val="20"/>
              </w:rPr>
            </w:pPr>
            <w:r w:rsidRPr="00C22E0A">
              <w:rPr>
                <w:rFonts w:ascii="Verdana" w:eastAsia="Arial" w:hAnsi="Verdana"/>
                <w:sz w:val="20"/>
                <w:szCs w:val="20"/>
              </w:rPr>
              <w:t xml:space="preserve">La </w:t>
            </w:r>
            <w:r w:rsidRPr="00C22E0A">
              <w:rPr>
                <w:rFonts w:ascii="Verdana" w:eastAsia="Arial" w:hAnsi="Verdana"/>
                <w:b/>
                <w:sz w:val="20"/>
                <w:szCs w:val="20"/>
              </w:rPr>
              <w:t>valutazione</w:t>
            </w:r>
            <w:r w:rsidRPr="00C22E0A">
              <w:rPr>
                <w:rFonts w:ascii="Verdana" w:eastAsia="Arial" w:hAnsi="Verdana"/>
                <w:sz w:val="20"/>
                <w:szCs w:val="20"/>
              </w:rPr>
              <w:t xml:space="preserve">, attraverso un’ampia varietà di </w:t>
            </w:r>
            <w:r w:rsidRPr="00C22E0A">
              <w:rPr>
                <w:rFonts w:ascii="Verdana" w:eastAsia="Arial" w:hAnsi="Verdana"/>
                <w:b/>
                <w:sz w:val="20"/>
                <w:szCs w:val="20"/>
              </w:rPr>
              <w:t>forme di verifica</w:t>
            </w:r>
            <w:r w:rsidRPr="00C22E0A">
              <w:rPr>
                <w:rFonts w:ascii="Verdana" w:eastAsia="Arial" w:hAnsi="Verdana"/>
                <w:sz w:val="20"/>
                <w:szCs w:val="20"/>
              </w:rPr>
              <w:t xml:space="preserve"> (prove orali, prove semi-strutturate e/o strutturate, compiti di realtà ecc.), concorrerà a valorizzare i diversi stili di apprendimento, le potenzialità e le diverse attitudini degli studenti e avverrà mediante l’osservazione del metodo di lavoro, dell’impegno e della costanza nello studio, del livello di partenza e dei progressi manifestati rispetto alla situazione iniziale. </w:t>
            </w:r>
          </w:p>
          <w:p w14:paraId="315F34DC" w14:textId="4D23286B" w:rsidR="00766DE1" w:rsidRPr="00C22E0A" w:rsidRDefault="00766DE1" w:rsidP="00FF4FA0">
            <w:pPr>
              <w:spacing w:after="120"/>
              <w:jc w:val="both"/>
              <w:rPr>
                <w:rFonts w:ascii="Verdana" w:eastAsia="Arial" w:hAnsi="Verdana"/>
                <w:sz w:val="20"/>
                <w:szCs w:val="20"/>
              </w:rPr>
            </w:pPr>
            <w:r w:rsidRPr="00C22E0A">
              <w:rPr>
                <w:rFonts w:ascii="Verdana" w:eastAsia="Arial" w:hAnsi="Verdana"/>
                <w:sz w:val="20"/>
                <w:szCs w:val="20"/>
              </w:rPr>
              <w:t xml:space="preserve">Le </w:t>
            </w:r>
            <w:r w:rsidRPr="00C22E0A">
              <w:rPr>
                <w:rFonts w:ascii="Verdana" w:eastAsia="Arial" w:hAnsi="Verdana"/>
                <w:b/>
                <w:sz w:val="20"/>
                <w:szCs w:val="20"/>
              </w:rPr>
              <w:t>verifiche</w:t>
            </w:r>
            <w:r w:rsidRPr="00C22E0A">
              <w:rPr>
                <w:rFonts w:ascii="Verdana" w:eastAsia="Arial" w:hAnsi="Verdana"/>
                <w:sz w:val="20"/>
                <w:szCs w:val="20"/>
              </w:rPr>
              <w:t xml:space="preserve"> sia formative che sommative avranno una cadenza regolare, saranno in numero adeguato (</w:t>
            </w:r>
            <w:r w:rsidR="007A60F5">
              <w:rPr>
                <w:rFonts w:ascii="Verdana" w:eastAsia="Arial" w:hAnsi="Verdana"/>
                <w:sz w:val="20"/>
                <w:szCs w:val="20"/>
              </w:rPr>
              <w:t>???????</w:t>
            </w:r>
            <w:r w:rsidRPr="00C22E0A">
              <w:rPr>
                <w:rFonts w:ascii="Verdana" w:eastAsia="Arial" w:hAnsi="Verdana"/>
                <w:sz w:val="20"/>
                <w:szCs w:val="20"/>
              </w:rPr>
              <w:t xml:space="preserve">) e ben distribuite durante l’anno scolastico al fine di evitare una concentrazione del carico di lavoro degli studenti. </w:t>
            </w:r>
          </w:p>
          <w:p w14:paraId="45D24D07" w14:textId="7CE722A8" w:rsidR="005F5653" w:rsidRPr="00C22E0A" w:rsidRDefault="00766DE1" w:rsidP="00B6352A">
            <w:pPr>
              <w:spacing w:before="120" w:after="120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C22E0A">
              <w:rPr>
                <w:rFonts w:ascii="Verdana" w:eastAsia="Arial" w:hAnsi="Verdana"/>
                <w:sz w:val="20"/>
                <w:szCs w:val="20"/>
              </w:rPr>
              <w:t xml:space="preserve">Per quel che riguarda i </w:t>
            </w:r>
            <w:r w:rsidRPr="00C22E0A">
              <w:rPr>
                <w:rFonts w:ascii="Verdana" w:eastAsia="Arial" w:hAnsi="Verdana"/>
                <w:b/>
                <w:sz w:val="20"/>
                <w:szCs w:val="20"/>
              </w:rPr>
              <w:t>criteri di valutazione</w:t>
            </w:r>
            <w:r w:rsidRPr="00C22E0A">
              <w:rPr>
                <w:rFonts w:ascii="Verdana" w:eastAsia="Arial" w:hAnsi="Verdana"/>
                <w:sz w:val="20"/>
                <w:szCs w:val="20"/>
              </w:rPr>
              <w:t xml:space="preserve">, per le </w:t>
            </w:r>
            <w:r w:rsidRPr="00C22E0A">
              <w:rPr>
                <w:rFonts w:ascii="Verdana" w:eastAsia="Arial" w:hAnsi="Verdana"/>
                <w:i/>
                <w:sz w:val="20"/>
                <w:szCs w:val="20"/>
              </w:rPr>
              <w:t>verifiche orali</w:t>
            </w:r>
            <w:r w:rsidRPr="00C22E0A">
              <w:rPr>
                <w:rFonts w:ascii="Verdana" w:eastAsia="Arial" w:hAnsi="Verdana"/>
                <w:sz w:val="20"/>
                <w:szCs w:val="20"/>
              </w:rPr>
              <w:t xml:space="preserve"> si farà riferimento alla griglia allegata nel PTOF; per le </w:t>
            </w:r>
            <w:r w:rsidRPr="00C22E0A">
              <w:rPr>
                <w:rFonts w:ascii="Verdana" w:eastAsia="Arial" w:hAnsi="Verdana"/>
                <w:i/>
                <w:sz w:val="20"/>
                <w:szCs w:val="20"/>
              </w:rPr>
              <w:t>verifiche scritte</w:t>
            </w:r>
            <w:r w:rsidR="00B6352A">
              <w:rPr>
                <w:rFonts w:ascii="Verdana" w:eastAsia="Arial" w:hAnsi="Verdana"/>
                <w:sz w:val="20"/>
                <w:szCs w:val="20"/>
              </w:rPr>
              <w:t>, si ricorrerà</w:t>
            </w:r>
            <w:r w:rsidRPr="00C22E0A">
              <w:rPr>
                <w:rFonts w:ascii="Verdana" w:eastAsia="Arial" w:hAnsi="Verdana"/>
                <w:sz w:val="20"/>
                <w:szCs w:val="20"/>
              </w:rPr>
              <w:t xml:space="preserve"> a una propria griglia</w:t>
            </w:r>
            <w:r w:rsidR="00437C06">
              <w:rPr>
                <w:rFonts w:ascii="Verdana" w:eastAsia="Arial" w:hAnsi="Verdana"/>
                <w:sz w:val="20"/>
                <w:szCs w:val="20"/>
              </w:rPr>
              <w:t xml:space="preserve"> (o di Dipartimento)</w:t>
            </w:r>
            <w:r w:rsidRPr="00C22E0A">
              <w:rPr>
                <w:rFonts w:ascii="Verdana" w:eastAsia="Arial" w:hAnsi="Verdana"/>
                <w:sz w:val="20"/>
                <w:szCs w:val="20"/>
              </w:rPr>
              <w:t xml:space="preserve"> strutturata in base alle differenti tipologie di verifica. </w:t>
            </w:r>
          </w:p>
        </w:tc>
      </w:tr>
      <w:tr w:rsidR="00111F37" w:rsidRPr="00C22E0A" w14:paraId="0B54072F" w14:textId="77777777" w:rsidTr="00FF4FA0">
        <w:tc>
          <w:tcPr>
            <w:tcW w:w="10199" w:type="dxa"/>
            <w:shd w:val="clear" w:color="auto" w:fill="76923C" w:themeFill="accent3" w:themeFillShade="BF"/>
          </w:tcPr>
          <w:p w14:paraId="286E3A86" w14:textId="77777777" w:rsidR="00111F37" w:rsidRPr="00C22E0A" w:rsidRDefault="00111F37" w:rsidP="00377A27">
            <w:pPr>
              <w:pStyle w:val="Paragrafoelenco"/>
              <w:spacing w:before="120" w:after="0"/>
              <w:ind w:left="0"/>
              <w:contextualSpacing w:val="0"/>
              <w:jc w:val="center"/>
              <w:rPr>
                <w:rFonts w:ascii="Verdana" w:hAnsi="Verdana"/>
                <w:b/>
                <w:bCs/>
                <w:caps/>
                <w:kern w:val="24"/>
                <w:sz w:val="20"/>
                <w:szCs w:val="20"/>
              </w:rPr>
            </w:pPr>
            <w:r w:rsidRPr="00C22E0A">
              <w:rPr>
                <w:rFonts w:ascii="Verdana" w:hAnsi="Verdana"/>
                <w:b/>
                <w:bCs/>
                <w:caps/>
                <w:kern w:val="24"/>
                <w:sz w:val="20"/>
                <w:szCs w:val="20"/>
              </w:rPr>
              <w:t>Riallineamento</w:t>
            </w:r>
            <w:r w:rsidR="0019685F" w:rsidRPr="00C22E0A">
              <w:rPr>
                <w:rFonts w:ascii="Verdana" w:hAnsi="Verdana"/>
                <w:b/>
                <w:bCs/>
                <w:caps/>
                <w:kern w:val="24"/>
                <w:sz w:val="20"/>
                <w:szCs w:val="20"/>
              </w:rPr>
              <w:t>, Recupero, Obiettivi minimi</w:t>
            </w:r>
          </w:p>
          <w:p w14:paraId="28B38DCF" w14:textId="105A36ED" w:rsidR="00377A27" w:rsidRPr="00C22E0A" w:rsidRDefault="00377A27" w:rsidP="00377A27">
            <w:pPr>
              <w:pStyle w:val="Paragrafoelenco"/>
              <w:spacing w:after="120"/>
              <w:ind w:left="0"/>
              <w:contextualSpacing w:val="0"/>
              <w:jc w:val="center"/>
              <w:rPr>
                <w:rFonts w:ascii="Verdana" w:hAnsi="Verdana" w:cs="Calibri"/>
                <w:b/>
                <w:sz w:val="20"/>
                <w:szCs w:val="20"/>
                <w:u w:val="single"/>
              </w:rPr>
            </w:pPr>
            <w:r w:rsidRPr="00C22E0A">
              <w:rPr>
                <w:rFonts w:ascii="Verdana" w:hAnsi="Verdana" w:cs="Calibri"/>
                <w:b/>
                <w:bCs/>
                <w:kern w:val="24"/>
                <w:sz w:val="20"/>
                <w:szCs w:val="20"/>
                <w:u w:val="single"/>
              </w:rPr>
              <w:t>Per tutte e tre le discipline</w:t>
            </w:r>
          </w:p>
        </w:tc>
      </w:tr>
      <w:tr w:rsidR="007C3BD8" w:rsidRPr="00C22E0A" w14:paraId="7CD2EBFD" w14:textId="77777777" w:rsidTr="00FF4FA0">
        <w:tc>
          <w:tcPr>
            <w:tcW w:w="10199" w:type="dxa"/>
          </w:tcPr>
          <w:p w14:paraId="65373592" w14:textId="39A0CEC5" w:rsidR="007C3BD8" w:rsidRPr="00C22E0A" w:rsidRDefault="00980238" w:rsidP="003A5476">
            <w:pPr>
              <w:spacing w:before="120" w:after="120"/>
              <w:jc w:val="both"/>
              <w:rPr>
                <w:rFonts w:ascii="Verdana" w:eastAsia="Arial" w:hAnsi="Verdana"/>
                <w:sz w:val="20"/>
                <w:szCs w:val="20"/>
              </w:rPr>
            </w:pPr>
            <w:r w:rsidRPr="00C22E0A">
              <w:rPr>
                <w:rFonts w:ascii="Verdana" w:eastAsia="Arial" w:hAnsi="Verdana"/>
                <w:sz w:val="20"/>
                <w:szCs w:val="20"/>
              </w:rPr>
              <w:t xml:space="preserve">Sono previste attività di </w:t>
            </w:r>
            <w:r w:rsidRPr="00C22E0A">
              <w:rPr>
                <w:rFonts w:ascii="Verdana" w:eastAsia="Arial" w:hAnsi="Verdana"/>
                <w:b/>
                <w:sz w:val="20"/>
                <w:szCs w:val="20"/>
              </w:rPr>
              <w:t>riallineamento</w:t>
            </w:r>
            <w:r w:rsidRPr="00C22E0A">
              <w:rPr>
                <w:rFonts w:ascii="Verdana" w:eastAsia="Arial" w:hAnsi="Verdana"/>
                <w:sz w:val="20"/>
                <w:szCs w:val="20"/>
              </w:rPr>
              <w:t xml:space="preserve"> all’inizio dell’anno scolastico</w:t>
            </w:r>
            <w:r w:rsidR="00E87383" w:rsidRPr="00C22E0A">
              <w:rPr>
                <w:rFonts w:ascii="Verdana" w:eastAsia="Arial" w:hAnsi="Verdana"/>
                <w:sz w:val="20"/>
                <w:szCs w:val="20"/>
              </w:rPr>
              <w:t xml:space="preserve">, </w:t>
            </w:r>
            <w:r w:rsidR="00E87383" w:rsidRPr="00C22E0A">
              <w:rPr>
                <w:rFonts w:ascii="Verdana" w:hAnsi="Verdana" w:cs="Calibri"/>
                <w:sz w:val="20"/>
                <w:szCs w:val="20"/>
              </w:rPr>
              <w:t xml:space="preserve">qualora vi siano nuclei fondanti da recuperare, </w:t>
            </w:r>
            <w:r w:rsidRPr="00C22E0A">
              <w:rPr>
                <w:rFonts w:ascii="Verdana" w:eastAsia="Arial" w:hAnsi="Verdana"/>
                <w:sz w:val="20"/>
                <w:szCs w:val="20"/>
              </w:rPr>
              <w:t xml:space="preserve">e di </w:t>
            </w:r>
            <w:r w:rsidRPr="00C22E0A">
              <w:rPr>
                <w:rFonts w:ascii="Verdana" w:eastAsia="Arial" w:hAnsi="Verdana"/>
                <w:b/>
                <w:sz w:val="20"/>
                <w:szCs w:val="20"/>
              </w:rPr>
              <w:t>recupero</w:t>
            </w:r>
            <w:r w:rsidRPr="00C22E0A">
              <w:rPr>
                <w:rFonts w:ascii="Verdana" w:eastAsia="Arial" w:hAnsi="Verdana"/>
                <w:sz w:val="20"/>
                <w:szCs w:val="20"/>
              </w:rPr>
              <w:t xml:space="preserve"> in itinere. In caso di verifiche insufficienti, durante i quadrimestri, </w:t>
            </w:r>
            <w:r w:rsidR="007B7579" w:rsidRPr="00C22E0A">
              <w:rPr>
                <w:rFonts w:ascii="Verdana" w:eastAsia="Arial" w:hAnsi="Verdana"/>
                <w:sz w:val="20"/>
                <w:szCs w:val="20"/>
              </w:rPr>
              <w:t xml:space="preserve">la docente </w:t>
            </w:r>
            <w:r w:rsidR="008613BA" w:rsidRPr="00C22E0A">
              <w:rPr>
                <w:rFonts w:ascii="Verdana" w:eastAsia="Arial" w:hAnsi="Verdana"/>
                <w:sz w:val="20"/>
                <w:szCs w:val="20"/>
              </w:rPr>
              <w:t>valuterà</w:t>
            </w:r>
            <w:r w:rsidR="009C589B" w:rsidRPr="00C22E0A">
              <w:rPr>
                <w:rFonts w:ascii="Verdana" w:eastAsia="Arial" w:hAnsi="Verdana"/>
                <w:sz w:val="20"/>
                <w:szCs w:val="20"/>
              </w:rPr>
              <w:t>, di volta in volta, le condizioni di attuazione del recupero</w:t>
            </w:r>
            <w:r w:rsidR="0051105D" w:rsidRPr="00C22E0A">
              <w:rPr>
                <w:rFonts w:ascii="Verdana" w:eastAsia="Arial" w:hAnsi="Verdana"/>
                <w:sz w:val="20"/>
                <w:szCs w:val="20"/>
              </w:rPr>
              <w:t>.</w:t>
            </w:r>
            <w:r w:rsidRPr="00C22E0A">
              <w:rPr>
                <w:rFonts w:ascii="Verdana" w:eastAsia="Arial" w:hAnsi="Verdana"/>
                <w:sz w:val="20"/>
                <w:szCs w:val="20"/>
              </w:rPr>
              <w:t xml:space="preserve"> La valutazione insufficiente al termine degli scrutini del primo quadrimestre sarà oggetto di recupero</w:t>
            </w:r>
            <w:r w:rsidR="00342CB5" w:rsidRPr="00C22E0A">
              <w:rPr>
                <w:rFonts w:ascii="Verdana" w:eastAsia="Arial" w:hAnsi="Verdana"/>
                <w:sz w:val="20"/>
                <w:szCs w:val="20"/>
              </w:rPr>
              <w:t xml:space="preserve"> per la parte di programma </w:t>
            </w:r>
            <w:r w:rsidR="0051105D" w:rsidRPr="00C22E0A">
              <w:rPr>
                <w:rFonts w:ascii="Verdana" w:hAnsi="Verdana" w:cs="Calibri"/>
                <w:sz w:val="20"/>
                <w:szCs w:val="20"/>
              </w:rPr>
              <w:t>nella quale non è stata raggiunta la sufficienza</w:t>
            </w:r>
            <w:r w:rsidR="008B4BC9" w:rsidRPr="00C22E0A">
              <w:rPr>
                <w:rFonts w:ascii="Verdana" w:hAnsi="Verdana" w:cs="Calibri"/>
                <w:sz w:val="20"/>
                <w:szCs w:val="20"/>
              </w:rPr>
              <w:t xml:space="preserve"> (</w:t>
            </w:r>
            <w:r w:rsidR="002633DE" w:rsidRPr="00C22E0A">
              <w:rPr>
                <w:rFonts w:ascii="Verdana" w:hAnsi="Verdana" w:cs="Calibri"/>
                <w:sz w:val="20"/>
                <w:szCs w:val="20"/>
              </w:rPr>
              <w:t xml:space="preserve">o </w:t>
            </w:r>
            <w:r w:rsidR="00B167F1" w:rsidRPr="00C22E0A">
              <w:rPr>
                <w:rFonts w:ascii="Verdana" w:hAnsi="Verdana" w:cs="Calibri"/>
                <w:sz w:val="20"/>
                <w:szCs w:val="20"/>
              </w:rPr>
              <w:t>con</w:t>
            </w:r>
            <w:r w:rsidR="00437C06">
              <w:rPr>
                <w:rFonts w:ascii="Verdana" w:hAnsi="Verdana" w:cs="Calibri"/>
                <w:sz w:val="20"/>
                <w:szCs w:val="20"/>
              </w:rPr>
              <w:t xml:space="preserve"> corsi di recupero o con</w:t>
            </w:r>
            <w:r w:rsidR="00B167F1" w:rsidRPr="00C22E0A">
              <w:rPr>
                <w:rFonts w:ascii="Verdana" w:hAnsi="Verdana" w:cs="Calibri"/>
                <w:sz w:val="20"/>
                <w:szCs w:val="20"/>
              </w:rPr>
              <w:t xml:space="preserve"> attività di recupero in itinere o con </w:t>
            </w:r>
            <w:r w:rsidR="007C3BD8" w:rsidRPr="00C22E0A">
              <w:rPr>
                <w:rFonts w:ascii="Verdana" w:hAnsi="Verdana" w:cs="Calibri"/>
                <w:sz w:val="20"/>
                <w:szCs w:val="20"/>
              </w:rPr>
              <w:t>studio individuale</w:t>
            </w:r>
            <w:r w:rsidR="00B167F1" w:rsidRPr="00C22E0A">
              <w:rPr>
                <w:rFonts w:ascii="Verdana" w:hAnsi="Verdana" w:cs="Calibri"/>
                <w:sz w:val="20"/>
                <w:szCs w:val="20"/>
              </w:rPr>
              <w:t>).</w:t>
            </w:r>
          </w:p>
          <w:p w14:paraId="5BDB081B" w14:textId="5631C4E4" w:rsidR="00437C06" w:rsidRPr="007A60F5" w:rsidRDefault="00377A27" w:rsidP="00437C06">
            <w:pPr>
              <w:spacing w:before="120" w:after="120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C22E0A">
              <w:rPr>
                <w:rFonts w:ascii="Verdana" w:hAnsi="Verdana" w:cs="Calibri"/>
                <w:sz w:val="20"/>
                <w:szCs w:val="20"/>
              </w:rPr>
              <w:t xml:space="preserve">Si precisano gli </w:t>
            </w:r>
            <w:r w:rsidRPr="00C22E0A">
              <w:rPr>
                <w:rFonts w:ascii="Verdana" w:hAnsi="Verdana" w:cs="Calibri"/>
                <w:b/>
                <w:bCs/>
                <w:sz w:val="20"/>
                <w:szCs w:val="20"/>
              </w:rPr>
              <w:t>obiettivi minimi per essere ammessi alla classe successiva</w:t>
            </w:r>
            <w:r w:rsidR="00437C06">
              <w:rPr>
                <w:rFonts w:ascii="Verdana" w:hAnsi="Verdana" w:cs="Calibri"/>
                <w:sz w:val="20"/>
                <w:szCs w:val="20"/>
              </w:rPr>
              <w:t>:</w:t>
            </w:r>
          </w:p>
        </w:tc>
      </w:tr>
      <w:tr w:rsidR="007C3BD8" w:rsidRPr="00C22E0A" w14:paraId="5DB7B165" w14:textId="77777777" w:rsidTr="00AF7B61">
        <w:tc>
          <w:tcPr>
            <w:tcW w:w="10199" w:type="dxa"/>
            <w:shd w:val="clear" w:color="auto" w:fill="76923C" w:themeFill="accent3" w:themeFillShade="BF"/>
          </w:tcPr>
          <w:p w14:paraId="1CCF7491" w14:textId="7945FD7A" w:rsidR="007C3BD8" w:rsidRPr="00C22E0A" w:rsidRDefault="007C3BD8" w:rsidP="007C3BD8">
            <w:pPr>
              <w:spacing w:before="120" w:after="120"/>
              <w:jc w:val="center"/>
              <w:rPr>
                <w:rFonts w:ascii="Verdana" w:hAnsi="Verdana"/>
                <w:b/>
                <w:bCs/>
                <w:caps/>
                <w:sz w:val="20"/>
                <w:szCs w:val="20"/>
              </w:rPr>
            </w:pPr>
            <w:r w:rsidRPr="00C22E0A">
              <w:rPr>
                <w:rFonts w:ascii="Verdana" w:hAnsi="Verdana"/>
                <w:b/>
                <w:bCs/>
                <w:caps/>
                <w:sz w:val="20"/>
                <w:szCs w:val="20"/>
              </w:rPr>
              <w:t>Valorizzazione delle eccellenze</w:t>
            </w:r>
          </w:p>
        </w:tc>
      </w:tr>
      <w:tr w:rsidR="007C3BD8" w:rsidRPr="00C22E0A" w14:paraId="60A894E6" w14:textId="77777777" w:rsidTr="00FF4FA0">
        <w:tc>
          <w:tcPr>
            <w:tcW w:w="10199" w:type="dxa"/>
          </w:tcPr>
          <w:p w14:paraId="6B1D5DE9" w14:textId="710D00E1" w:rsidR="007C3BD8" w:rsidRPr="00C22E0A" w:rsidRDefault="007C3BD8" w:rsidP="007C3BD8">
            <w:pPr>
              <w:spacing w:before="120" w:after="120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C22E0A">
              <w:rPr>
                <w:rFonts w:ascii="Verdana" w:hAnsi="Verdana" w:cs="Calibri"/>
                <w:sz w:val="20"/>
                <w:szCs w:val="20"/>
              </w:rPr>
              <w:lastRenderedPageBreak/>
              <w:t>È prevista la valorizzazione delle eccellenze con attività quali: partecipazione a concorsi; tutoraggio; lavori di gruppo con ruolo di coordinamento</w:t>
            </w:r>
            <w:r w:rsidR="004073A9" w:rsidRPr="00C22E0A">
              <w:rPr>
                <w:rFonts w:ascii="Verdana" w:hAnsi="Verdana" w:cs="Calibri"/>
                <w:sz w:val="20"/>
                <w:szCs w:val="20"/>
              </w:rPr>
              <w:t>.</w:t>
            </w:r>
          </w:p>
        </w:tc>
      </w:tr>
      <w:tr w:rsidR="007C3BD8" w:rsidRPr="00C22E0A" w14:paraId="25301B9F" w14:textId="77777777" w:rsidTr="00AF7B61">
        <w:tc>
          <w:tcPr>
            <w:tcW w:w="10199" w:type="dxa"/>
            <w:shd w:val="clear" w:color="auto" w:fill="76923C" w:themeFill="accent3" w:themeFillShade="BF"/>
          </w:tcPr>
          <w:p w14:paraId="7F4C178B" w14:textId="605E8351" w:rsidR="007C3BD8" w:rsidRPr="00C22E0A" w:rsidRDefault="007C3BD8" w:rsidP="007C3BD8">
            <w:pPr>
              <w:spacing w:before="120" w:after="120"/>
              <w:jc w:val="center"/>
              <w:rPr>
                <w:rFonts w:ascii="Verdana" w:eastAsia="Cambria" w:hAnsi="Verdana" w:cs="Cambria"/>
                <w:b/>
                <w:bCs/>
                <w:caps/>
                <w:color w:val="000000" w:themeColor="text1"/>
                <w:sz w:val="20"/>
                <w:szCs w:val="20"/>
              </w:rPr>
            </w:pPr>
            <w:r w:rsidRPr="00C22E0A">
              <w:rPr>
                <w:rFonts w:ascii="Verdana" w:eastAsia="Cambria" w:hAnsi="Verdana" w:cs="Cambria"/>
                <w:b/>
                <w:bCs/>
                <w:caps/>
                <w:color w:val="000000" w:themeColor="text1"/>
                <w:sz w:val="20"/>
                <w:szCs w:val="20"/>
              </w:rPr>
              <w:t>Modifiche apportate alla programmazione per alunni con BES e con DSA</w:t>
            </w:r>
          </w:p>
        </w:tc>
      </w:tr>
      <w:tr w:rsidR="007C3BD8" w:rsidRPr="00C22E0A" w14:paraId="3FBA2C97" w14:textId="77777777" w:rsidTr="00FF4FA0">
        <w:tc>
          <w:tcPr>
            <w:tcW w:w="10199" w:type="dxa"/>
          </w:tcPr>
          <w:p w14:paraId="696FF6A6" w14:textId="67192889" w:rsidR="004E7E34" w:rsidRPr="00C22E0A" w:rsidRDefault="004E7E34" w:rsidP="000B5E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Verdana" w:eastAsia="Arial" w:hAnsi="Verdana"/>
                <w:color w:val="000000"/>
                <w:sz w:val="20"/>
                <w:szCs w:val="20"/>
              </w:rPr>
            </w:pPr>
            <w:r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 xml:space="preserve">Per le modifiche da apportare alla programmazione per </w:t>
            </w:r>
            <w:r w:rsidRPr="00C22E0A">
              <w:rPr>
                <w:rFonts w:ascii="Verdana" w:eastAsia="Arial" w:hAnsi="Verdana"/>
                <w:b/>
                <w:color w:val="000000"/>
                <w:sz w:val="20"/>
                <w:szCs w:val="20"/>
              </w:rPr>
              <w:t>alunni e alunne con BES e DSA</w:t>
            </w:r>
            <w:r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 xml:space="preserve">, </w:t>
            </w:r>
            <w:r w:rsidR="00BE12CC"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>si</w:t>
            </w:r>
            <w:r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 xml:space="preserve"> rinvia ai singoli PDP per le strategie didattiche, le misure dispensative, gli strumenti compensativi, gli obiettivi e la valutazione. Saranno </w:t>
            </w:r>
            <w:r w:rsidRPr="00C22E0A">
              <w:rPr>
                <w:rFonts w:ascii="Verdana" w:eastAsia="Arial" w:hAnsi="Verdana"/>
                <w:color w:val="000000"/>
                <w:sz w:val="20"/>
                <w:szCs w:val="20"/>
                <w:u w:val="single"/>
              </w:rPr>
              <w:t>personalizzati</w:t>
            </w:r>
            <w:r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 xml:space="preserve"> obiettivi, verifiche e valutazione.</w:t>
            </w:r>
          </w:p>
          <w:p w14:paraId="07563179" w14:textId="77777777" w:rsidR="004E7E34" w:rsidRPr="00C22E0A" w:rsidRDefault="004E7E34" w:rsidP="000B5E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Verdana" w:eastAsia="Arial" w:hAnsi="Verdana"/>
                <w:color w:val="000000"/>
                <w:sz w:val="20"/>
                <w:szCs w:val="20"/>
              </w:rPr>
            </w:pPr>
            <w:r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 xml:space="preserve">Relativamente agli obiettivi si rinvia alla sezione sugli </w:t>
            </w:r>
            <w:r w:rsidRPr="00C22E0A">
              <w:rPr>
                <w:rFonts w:ascii="Verdana" w:eastAsia="Arial" w:hAnsi="Verdana"/>
                <w:b/>
                <w:bCs/>
                <w:color w:val="000000"/>
                <w:sz w:val="20"/>
                <w:szCs w:val="20"/>
              </w:rPr>
              <w:t>obiettivi minimi</w:t>
            </w:r>
            <w:r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 xml:space="preserve">. </w:t>
            </w:r>
          </w:p>
          <w:p w14:paraId="10B4A968" w14:textId="77777777" w:rsidR="004E7E34" w:rsidRPr="00C22E0A" w:rsidRDefault="004E7E34" w:rsidP="000B5E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Verdana" w:eastAsia="Arial" w:hAnsi="Verdana"/>
                <w:color w:val="000000"/>
                <w:sz w:val="20"/>
                <w:szCs w:val="20"/>
              </w:rPr>
            </w:pPr>
            <w:r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 xml:space="preserve">Per quanto riguarda le </w:t>
            </w:r>
            <w:r w:rsidRPr="00C22E0A">
              <w:rPr>
                <w:rFonts w:ascii="Verdana" w:eastAsia="Arial" w:hAnsi="Verdana"/>
                <w:b/>
                <w:bCs/>
                <w:color w:val="000000"/>
                <w:sz w:val="20"/>
                <w:szCs w:val="20"/>
              </w:rPr>
              <w:t>verifiche</w:t>
            </w:r>
            <w:r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 xml:space="preserve">, le prove scritte (semi-strutturate e strutturate) saranno personalizzate per tipologia, numero di quesiti e tempo di esecuzione. Le prove orali saranno </w:t>
            </w:r>
            <w:r w:rsidRPr="00C22E0A">
              <w:rPr>
                <w:rFonts w:ascii="Verdana" w:eastAsia="Arial" w:hAnsi="Verdana"/>
                <w:color w:val="000000"/>
                <w:sz w:val="20"/>
                <w:szCs w:val="20"/>
                <w:u w:val="single"/>
              </w:rPr>
              <w:t>programmate</w:t>
            </w:r>
            <w:r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 xml:space="preserve"> per consentire di prepararsi senza eccessiva ansia da prestazione. Durante le prove potranno essere utilizzati gli strumenti compensativi previsti dal PDP (mappe mentali/concettuali di propria produzione). </w:t>
            </w:r>
          </w:p>
          <w:p w14:paraId="41A05A6F" w14:textId="3F379C15" w:rsidR="007C3BD8" w:rsidRPr="00C22E0A" w:rsidRDefault="004E7E34" w:rsidP="000B5E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Verdana" w:eastAsia="Arial" w:hAnsi="Verdana"/>
                <w:color w:val="000000"/>
                <w:sz w:val="20"/>
                <w:szCs w:val="20"/>
              </w:rPr>
            </w:pPr>
            <w:r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 xml:space="preserve">Nella </w:t>
            </w:r>
            <w:r w:rsidRPr="00C22E0A">
              <w:rPr>
                <w:rFonts w:ascii="Verdana" w:eastAsia="Arial" w:hAnsi="Verdana"/>
                <w:b/>
                <w:bCs/>
                <w:color w:val="000000"/>
                <w:sz w:val="20"/>
                <w:szCs w:val="20"/>
              </w:rPr>
              <w:t>valutazione</w:t>
            </w:r>
            <w:r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 xml:space="preserve">, soprattutto finale, saranno presi in considerazione i progressi compiuti rispetto alla situazione di partenza, </w:t>
            </w:r>
            <w:r w:rsidR="007E543A"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>il grado di difficoltà</w:t>
            </w:r>
            <w:r w:rsidR="007217F8"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 xml:space="preserve"> </w:t>
            </w:r>
            <w:r w:rsidR="000B5E21"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>certificato</w:t>
            </w:r>
            <w:r w:rsidR="007217F8"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 xml:space="preserve">, </w:t>
            </w:r>
            <w:r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 xml:space="preserve">l’impegno </w:t>
            </w:r>
            <w:r w:rsidR="007217F8"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>profuso</w:t>
            </w:r>
            <w:r w:rsidR="000B5E21"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 xml:space="preserve">, </w:t>
            </w:r>
            <w:r w:rsidRPr="00C22E0A">
              <w:rPr>
                <w:rFonts w:ascii="Verdana" w:eastAsia="Arial" w:hAnsi="Verdana"/>
                <w:color w:val="000000"/>
                <w:sz w:val="20"/>
                <w:szCs w:val="20"/>
              </w:rPr>
              <w:t>il livello globale di maturazione.</w:t>
            </w:r>
          </w:p>
        </w:tc>
      </w:tr>
      <w:tr w:rsidR="007C3BD8" w:rsidRPr="00C22E0A" w14:paraId="2BDBD363" w14:textId="77777777" w:rsidTr="00FF4FA0">
        <w:tc>
          <w:tcPr>
            <w:tcW w:w="10199" w:type="dxa"/>
            <w:shd w:val="clear" w:color="auto" w:fill="76923C" w:themeFill="accent3" w:themeFillShade="BF"/>
          </w:tcPr>
          <w:p w14:paraId="06ACBD03" w14:textId="40163422" w:rsidR="007C3BD8" w:rsidRPr="00C22E0A" w:rsidRDefault="007C3BD8" w:rsidP="007C3BD8">
            <w:pPr>
              <w:spacing w:before="120" w:after="120"/>
              <w:jc w:val="center"/>
              <w:rPr>
                <w:rFonts w:ascii="Verdana" w:hAnsi="Verdana"/>
                <w:b/>
                <w:caps/>
                <w:sz w:val="20"/>
                <w:szCs w:val="20"/>
              </w:rPr>
            </w:pPr>
            <w:r w:rsidRPr="00C22E0A">
              <w:rPr>
                <w:rFonts w:ascii="Verdana" w:hAnsi="Verdana"/>
                <w:b/>
                <w:caps/>
                <w:sz w:val="20"/>
                <w:szCs w:val="20"/>
              </w:rPr>
              <w:t>Rapporti Scuola-Famiglia</w:t>
            </w:r>
          </w:p>
        </w:tc>
      </w:tr>
      <w:tr w:rsidR="007C3BD8" w:rsidRPr="00C22E0A" w14:paraId="37DEAB25" w14:textId="77777777" w:rsidTr="00FF4FA0">
        <w:tc>
          <w:tcPr>
            <w:tcW w:w="10199" w:type="dxa"/>
          </w:tcPr>
          <w:p w14:paraId="48BCE1F1" w14:textId="4CAEF737" w:rsidR="007C3BD8" w:rsidRPr="00C22E0A" w:rsidRDefault="007C3BD8" w:rsidP="007C3BD8">
            <w:pPr>
              <w:pStyle w:val="Corpotesto"/>
              <w:spacing w:before="120" w:after="0"/>
              <w:jc w:val="both"/>
              <w:rPr>
                <w:rFonts w:ascii="Verdana" w:hAnsi="Verdana" w:cs="Arial"/>
                <w:sz w:val="20"/>
                <w:szCs w:val="20"/>
                <w:lang w:eastAsia="ar-SA"/>
              </w:rPr>
            </w:pPr>
            <w:r w:rsidRPr="00C22E0A">
              <w:rPr>
                <w:rFonts w:ascii="Verdana" w:hAnsi="Verdana" w:cs="Arial"/>
                <w:sz w:val="20"/>
                <w:szCs w:val="20"/>
                <w:lang w:eastAsia="ar-SA"/>
              </w:rPr>
              <w:t xml:space="preserve">Sarà cura del docente contattare la famiglia o indicare sul Registro elettronico eventuali difficoltà didattiche e/o problematiche disciplinari. </w:t>
            </w:r>
          </w:p>
          <w:p w14:paraId="54F59525" w14:textId="3990EA6A" w:rsidR="007C3BD8" w:rsidRPr="00C22E0A" w:rsidRDefault="007C3BD8" w:rsidP="001062C0">
            <w:pPr>
              <w:pStyle w:val="Corpotesto"/>
              <w:spacing w:before="120"/>
              <w:jc w:val="both"/>
              <w:rPr>
                <w:rFonts w:ascii="Verdana" w:hAnsi="Verdana" w:cs="Arial"/>
                <w:sz w:val="20"/>
                <w:szCs w:val="20"/>
                <w:lang w:eastAsia="ar-SA"/>
              </w:rPr>
            </w:pPr>
            <w:r w:rsidRPr="00C22E0A">
              <w:rPr>
                <w:rFonts w:ascii="Verdana" w:hAnsi="Verdana" w:cs="Arial"/>
                <w:sz w:val="20"/>
                <w:szCs w:val="20"/>
                <w:lang w:eastAsia="ar-SA"/>
              </w:rPr>
              <w:t xml:space="preserve">Sono previsti </w:t>
            </w:r>
            <w:r w:rsidR="00437C06">
              <w:rPr>
                <w:rFonts w:ascii="Verdana" w:hAnsi="Verdana" w:cs="Arial"/>
                <w:sz w:val="20"/>
                <w:szCs w:val="20"/>
                <w:lang w:eastAsia="ar-SA"/>
              </w:rPr>
              <w:t>colloqui generali e/o i</w:t>
            </w:r>
            <w:r w:rsidRPr="00C22E0A">
              <w:rPr>
                <w:rFonts w:ascii="Verdana" w:hAnsi="Verdana" w:cs="Arial"/>
                <w:sz w:val="20"/>
                <w:szCs w:val="20"/>
                <w:lang w:eastAsia="ar-SA"/>
              </w:rPr>
              <w:t>ndividuali (prenota</w:t>
            </w:r>
            <w:r w:rsidR="0025553D" w:rsidRPr="00C22E0A">
              <w:rPr>
                <w:rFonts w:ascii="Verdana" w:hAnsi="Verdana" w:cs="Arial"/>
                <w:sz w:val="20"/>
                <w:szCs w:val="20"/>
                <w:lang w:eastAsia="ar-SA"/>
              </w:rPr>
              <w:t xml:space="preserve">bili </w:t>
            </w:r>
            <w:r w:rsidRPr="00C22E0A">
              <w:rPr>
                <w:rFonts w:ascii="Verdana" w:hAnsi="Verdana" w:cs="Arial"/>
                <w:sz w:val="20"/>
                <w:szCs w:val="20"/>
                <w:lang w:eastAsia="ar-SA"/>
              </w:rPr>
              <w:t>su Argo</w:t>
            </w:r>
            <w:r w:rsidR="007A60F5">
              <w:rPr>
                <w:rFonts w:ascii="Verdana" w:hAnsi="Verdana" w:cs="Arial"/>
                <w:sz w:val="20"/>
                <w:szCs w:val="20"/>
                <w:lang w:eastAsia="ar-SA"/>
              </w:rPr>
              <w:t xml:space="preserve"> o </w:t>
            </w:r>
            <w:r w:rsidR="00437C06">
              <w:rPr>
                <w:rFonts w:ascii="Verdana" w:hAnsi="Verdana" w:cs="Arial"/>
                <w:sz w:val="20"/>
                <w:szCs w:val="20"/>
                <w:lang w:eastAsia="ar-SA"/>
              </w:rPr>
              <w:t xml:space="preserve">in </w:t>
            </w:r>
            <w:r w:rsidR="007A60F5">
              <w:rPr>
                <w:rFonts w:ascii="Verdana" w:hAnsi="Verdana" w:cs="Arial"/>
                <w:sz w:val="20"/>
                <w:szCs w:val="20"/>
                <w:lang w:eastAsia="ar-SA"/>
              </w:rPr>
              <w:t>altra modalità</w:t>
            </w:r>
            <w:r w:rsidRPr="00C22E0A">
              <w:rPr>
                <w:rFonts w:ascii="Verdana" w:hAnsi="Verdana" w:cs="Arial"/>
                <w:sz w:val="20"/>
                <w:szCs w:val="20"/>
                <w:lang w:eastAsia="ar-SA"/>
              </w:rPr>
              <w:t>).</w:t>
            </w:r>
          </w:p>
          <w:p w14:paraId="2B4958C1" w14:textId="263404AB" w:rsidR="007C3BD8" w:rsidRPr="00C22E0A" w:rsidRDefault="007C3BD8" w:rsidP="001062C0">
            <w:pPr>
              <w:pStyle w:val="Corpotesto"/>
              <w:jc w:val="both"/>
              <w:rPr>
                <w:rFonts w:ascii="Verdana" w:hAnsi="Verdana" w:cs="Arial"/>
                <w:sz w:val="20"/>
                <w:szCs w:val="20"/>
                <w:lang w:eastAsia="ar-SA"/>
              </w:rPr>
            </w:pPr>
            <w:r w:rsidRPr="00C22E0A">
              <w:rPr>
                <w:rFonts w:ascii="Verdana" w:hAnsi="Verdana" w:cs="Arial"/>
                <w:sz w:val="20"/>
                <w:szCs w:val="20"/>
                <w:lang w:eastAsia="ar-SA"/>
              </w:rPr>
              <w:t xml:space="preserve">Si precisa che la presente programmazione è suscettibile di essere modificata qualora non risponda ai ritmi di apprendimento degli studenti. </w:t>
            </w:r>
          </w:p>
        </w:tc>
      </w:tr>
    </w:tbl>
    <w:p w14:paraId="5099CB4C" w14:textId="77777777" w:rsidR="00D70A1D" w:rsidRPr="00C22E0A" w:rsidRDefault="00D70A1D" w:rsidP="007932AE">
      <w:pPr>
        <w:spacing w:before="120" w:after="0"/>
        <w:rPr>
          <w:rFonts w:ascii="Verdana" w:hAnsi="Verdana"/>
          <w:b/>
          <w:smallCaps/>
          <w:sz w:val="20"/>
          <w:szCs w:val="20"/>
        </w:rPr>
      </w:pPr>
    </w:p>
    <w:p w14:paraId="0342918B" w14:textId="6576D846" w:rsidR="007A60F5" w:rsidRDefault="00B169C7" w:rsidP="005E0465">
      <w:pPr>
        <w:spacing w:before="600" w:after="0"/>
        <w:rPr>
          <w:rFonts w:ascii="Verdana" w:hAnsi="Verdana" w:cs="Arial"/>
          <w:sz w:val="20"/>
          <w:szCs w:val="20"/>
          <w:lang w:eastAsia="ar-SA"/>
        </w:rPr>
      </w:pPr>
      <w:r w:rsidRPr="00C22E0A">
        <w:rPr>
          <w:rFonts w:ascii="Verdana" w:hAnsi="Verdana" w:cs="Arial"/>
          <w:b/>
          <w:sz w:val="20"/>
          <w:szCs w:val="20"/>
          <w:lang w:eastAsia="ar-SA"/>
        </w:rPr>
        <w:tab/>
      </w:r>
      <w:r w:rsidR="00934FD6" w:rsidRPr="00C22E0A">
        <w:rPr>
          <w:rFonts w:ascii="Verdana" w:hAnsi="Verdana" w:cs="Arial"/>
          <w:b/>
          <w:sz w:val="20"/>
          <w:szCs w:val="20"/>
          <w:lang w:eastAsia="ar-SA"/>
        </w:rPr>
        <w:t>Cagliari</w:t>
      </w:r>
      <w:r w:rsidR="00A40344" w:rsidRPr="00C22E0A">
        <w:rPr>
          <w:rFonts w:ascii="Verdana" w:hAnsi="Verdana" w:cs="Arial"/>
          <w:sz w:val="20"/>
          <w:szCs w:val="20"/>
          <w:lang w:eastAsia="ar-SA"/>
        </w:rPr>
        <w:t xml:space="preserve">, </w:t>
      </w:r>
      <w:r w:rsidR="003C74DB" w:rsidRPr="00C22E0A">
        <w:rPr>
          <w:rFonts w:ascii="Verdana" w:hAnsi="Verdana" w:cs="Arial"/>
          <w:b/>
          <w:bCs/>
          <w:sz w:val="20"/>
          <w:szCs w:val="20"/>
          <w:lang w:eastAsia="ar-SA"/>
        </w:rPr>
        <w:t>novembre</w:t>
      </w:r>
      <w:r w:rsidR="003C6F4E" w:rsidRPr="00C22E0A">
        <w:rPr>
          <w:rFonts w:ascii="Verdana" w:hAnsi="Verdana" w:cs="Arial"/>
          <w:b/>
          <w:bCs/>
          <w:sz w:val="20"/>
          <w:szCs w:val="20"/>
          <w:lang w:eastAsia="ar-SA"/>
        </w:rPr>
        <w:t xml:space="preserve"> </w:t>
      </w:r>
      <w:r w:rsidR="0092739D" w:rsidRPr="00C22E0A">
        <w:rPr>
          <w:rFonts w:ascii="Verdana" w:hAnsi="Verdana" w:cs="Arial"/>
          <w:b/>
          <w:sz w:val="20"/>
          <w:szCs w:val="20"/>
          <w:lang w:eastAsia="ar-SA"/>
        </w:rPr>
        <w:t>202</w:t>
      </w:r>
      <w:r w:rsidR="007A60F5">
        <w:rPr>
          <w:rFonts w:ascii="Verdana" w:hAnsi="Verdana" w:cs="Arial"/>
          <w:b/>
          <w:sz w:val="20"/>
          <w:szCs w:val="20"/>
          <w:lang w:eastAsia="ar-SA"/>
        </w:rPr>
        <w:t>5</w:t>
      </w:r>
      <w:r w:rsidR="00D70A1D" w:rsidRPr="00C22E0A">
        <w:rPr>
          <w:rFonts w:ascii="Verdana" w:hAnsi="Verdana" w:cs="Arial"/>
          <w:sz w:val="20"/>
          <w:szCs w:val="20"/>
          <w:lang w:eastAsia="ar-SA"/>
        </w:rPr>
        <w:t xml:space="preserve"> </w:t>
      </w:r>
    </w:p>
    <w:p w14:paraId="19BD69E2" w14:textId="18B48072" w:rsidR="00A30130" w:rsidRPr="007A60F5" w:rsidRDefault="00D70A1D" w:rsidP="005E0465">
      <w:pPr>
        <w:spacing w:before="600" w:after="0"/>
        <w:rPr>
          <w:rFonts w:ascii="Verdana" w:hAnsi="Verdana" w:cs="Arial"/>
          <w:b/>
          <w:bCs/>
          <w:sz w:val="20"/>
          <w:szCs w:val="20"/>
          <w:lang w:eastAsia="ar-SA"/>
        </w:rPr>
      </w:pPr>
      <w:r w:rsidRPr="00C22E0A">
        <w:rPr>
          <w:rFonts w:ascii="Verdana" w:hAnsi="Verdana" w:cs="Arial"/>
          <w:sz w:val="20"/>
          <w:szCs w:val="20"/>
          <w:lang w:eastAsia="ar-SA"/>
        </w:rPr>
        <w:t xml:space="preserve">                                     </w:t>
      </w:r>
      <w:r w:rsidR="007A60F5">
        <w:rPr>
          <w:rFonts w:ascii="Verdana" w:hAnsi="Verdana" w:cs="Arial"/>
          <w:sz w:val="20"/>
          <w:szCs w:val="20"/>
          <w:lang w:eastAsia="ar-SA"/>
        </w:rPr>
        <w:tab/>
      </w:r>
      <w:r w:rsidR="007A60F5">
        <w:rPr>
          <w:rFonts w:ascii="Verdana" w:hAnsi="Verdana" w:cs="Arial"/>
          <w:sz w:val="20"/>
          <w:szCs w:val="20"/>
          <w:lang w:eastAsia="ar-SA"/>
        </w:rPr>
        <w:tab/>
      </w:r>
      <w:r w:rsidR="007A60F5">
        <w:rPr>
          <w:rFonts w:ascii="Verdana" w:hAnsi="Verdana" w:cs="Arial"/>
          <w:sz w:val="20"/>
          <w:szCs w:val="20"/>
          <w:lang w:eastAsia="ar-SA"/>
        </w:rPr>
        <w:tab/>
      </w:r>
      <w:r w:rsidR="007A60F5">
        <w:rPr>
          <w:rFonts w:ascii="Verdana" w:hAnsi="Verdana" w:cs="Arial"/>
          <w:sz w:val="20"/>
          <w:szCs w:val="20"/>
          <w:lang w:eastAsia="ar-SA"/>
        </w:rPr>
        <w:tab/>
      </w:r>
      <w:r w:rsidR="007A60F5">
        <w:rPr>
          <w:rFonts w:ascii="Verdana" w:hAnsi="Verdana" w:cs="Arial"/>
          <w:sz w:val="20"/>
          <w:szCs w:val="20"/>
          <w:lang w:eastAsia="ar-SA"/>
        </w:rPr>
        <w:tab/>
      </w:r>
      <w:r w:rsidR="007A60F5">
        <w:rPr>
          <w:rFonts w:ascii="Verdana" w:hAnsi="Verdana" w:cs="Arial"/>
          <w:sz w:val="20"/>
          <w:szCs w:val="20"/>
          <w:lang w:eastAsia="ar-SA"/>
        </w:rPr>
        <w:tab/>
      </w:r>
      <w:r w:rsidRPr="007A60F5">
        <w:rPr>
          <w:rFonts w:ascii="Verdana" w:hAnsi="Verdana" w:cs="Arial"/>
          <w:b/>
          <w:bCs/>
          <w:sz w:val="20"/>
          <w:szCs w:val="20"/>
          <w:lang w:eastAsia="ar-SA"/>
        </w:rPr>
        <w:t xml:space="preserve">  </w:t>
      </w:r>
      <w:r w:rsidR="007A60F5" w:rsidRPr="007A60F5">
        <w:rPr>
          <w:rFonts w:ascii="Verdana" w:hAnsi="Verdana" w:cs="Arial"/>
          <w:b/>
          <w:bCs/>
          <w:sz w:val="20"/>
          <w:szCs w:val="20"/>
          <w:lang w:eastAsia="ar-SA"/>
        </w:rPr>
        <w:t>Il/</w:t>
      </w:r>
      <w:r w:rsidR="00CD262D" w:rsidRPr="007A60F5">
        <w:rPr>
          <w:rFonts w:ascii="Verdana" w:hAnsi="Verdana" w:cs="Arial"/>
          <w:b/>
          <w:bCs/>
          <w:sz w:val="20"/>
          <w:szCs w:val="20"/>
          <w:lang w:eastAsia="ar-SA"/>
        </w:rPr>
        <w:t>La</w:t>
      </w:r>
      <w:r w:rsidR="00A40344" w:rsidRPr="007A60F5">
        <w:rPr>
          <w:rFonts w:ascii="Verdana" w:hAnsi="Verdana" w:cs="Arial"/>
          <w:b/>
          <w:bCs/>
          <w:sz w:val="20"/>
          <w:szCs w:val="20"/>
          <w:lang w:eastAsia="ar-SA"/>
        </w:rPr>
        <w:t xml:space="preserve"> docente</w:t>
      </w:r>
    </w:p>
    <w:p w14:paraId="165C304C" w14:textId="05D07DB0" w:rsidR="006243B8" w:rsidRPr="00C22E0A" w:rsidRDefault="00283551" w:rsidP="00EB66A6">
      <w:pPr>
        <w:spacing w:after="120"/>
        <w:rPr>
          <w:rFonts w:ascii="Verdana" w:hAnsi="Verdana" w:cs="Arial"/>
          <w:b/>
          <w:sz w:val="20"/>
          <w:szCs w:val="20"/>
          <w:lang w:eastAsia="ar-SA"/>
        </w:rPr>
      </w:pPr>
      <w:r w:rsidRPr="00C22E0A">
        <w:rPr>
          <w:rFonts w:ascii="Verdana" w:hAnsi="Verdana" w:cs="Arial"/>
          <w:b/>
          <w:sz w:val="20"/>
          <w:szCs w:val="20"/>
          <w:lang w:eastAsia="ar-SA"/>
        </w:rPr>
        <w:tab/>
      </w:r>
      <w:r w:rsidRPr="00C22E0A">
        <w:rPr>
          <w:rFonts w:ascii="Verdana" w:hAnsi="Verdana" w:cs="Arial"/>
          <w:b/>
          <w:sz w:val="20"/>
          <w:szCs w:val="20"/>
          <w:lang w:eastAsia="ar-SA"/>
        </w:rPr>
        <w:tab/>
      </w:r>
      <w:r w:rsidRPr="00C22E0A">
        <w:rPr>
          <w:rFonts w:ascii="Verdana" w:hAnsi="Verdana" w:cs="Arial"/>
          <w:b/>
          <w:sz w:val="20"/>
          <w:szCs w:val="20"/>
          <w:lang w:eastAsia="ar-SA"/>
        </w:rPr>
        <w:tab/>
      </w:r>
      <w:r w:rsidRPr="00C22E0A">
        <w:rPr>
          <w:rFonts w:ascii="Verdana" w:hAnsi="Verdana" w:cs="Arial"/>
          <w:b/>
          <w:sz w:val="20"/>
          <w:szCs w:val="20"/>
          <w:lang w:eastAsia="ar-SA"/>
        </w:rPr>
        <w:tab/>
      </w:r>
      <w:r w:rsidRPr="00C22E0A">
        <w:rPr>
          <w:rFonts w:ascii="Verdana" w:hAnsi="Verdana" w:cs="Arial"/>
          <w:b/>
          <w:sz w:val="20"/>
          <w:szCs w:val="20"/>
          <w:lang w:eastAsia="ar-SA"/>
        </w:rPr>
        <w:tab/>
      </w:r>
      <w:r w:rsidRPr="00C22E0A">
        <w:rPr>
          <w:rFonts w:ascii="Verdana" w:hAnsi="Verdana" w:cs="Arial"/>
          <w:b/>
          <w:sz w:val="20"/>
          <w:szCs w:val="20"/>
          <w:lang w:eastAsia="ar-SA"/>
        </w:rPr>
        <w:tab/>
      </w:r>
      <w:r w:rsidRPr="00C22E0A">
        <w:rPr>
          <w:rFonts w:ascii="Verdana" w:hAnsi="Verdana" w:cs="Arial"/>
          <w:b/>
          <w:sz w:val="20"/>
          <w:szCs w:val="20"/>
          <w:lang w:eastAsia="ar-SA"/>
        </w:rPr>
        <w:tab/>
      </w:r>
      <w:r w:rsidRPr="00C22E0A">
        <w:rPr>
          <w:rFonts w:ascii="Verdana" w:hAnsi="Verdana" w:cs="Arial"/>
          <w:b/>
          <w:sz w:val="20"/>
          <w:szCs w:val="20"/>
          <w:lang w:eastAsia="ar-SA"/>
        </w:rPr>
        <w:tab/>
      </w:r>
      <w:r w:rsidR="00F776FC" w:rsidRPr="00C22E0A">
        <w:rPr>
          <w:rFonts w:ascii="Verdana" w:hAnsi="Verdana" w:cs="Arial"/>
          <w:b/>
          <w:sz w:val="20"/>
          <w:szCs w:val="20"/>
          <w:lang w:eastAsia="ar-SA"/>
        </w:rPr>
        <w:t xml:space="preserve">       </w:t>
      </w:r>
      <w:r w:rsidR="004073A9" w:rsidRPr="00C22E0A">
        <w:rPr>
          <w:rFonts w:ascii="Verdana" w:hAnsi="Verdana" w:cs="Arial"/>
          <w:b/>
          <w:sz w:val="20"/>
          <w:szCs w:val="20"/>
          <w:lang w:eastAsia="ar-SA"/>
        </w:rPr>
        <w:t xml:space="preserve"> </w:t>
      </w:r>
    </w:p>
    <w:p w14:paraId="4DED77A2" w14:textId="77777777" w:rsidR="004C66F8" w:rsidRPr="00C22E0A" w:rsidRDefault="004C66F8" w:rsidP="00EB66A6">
      <w:pPr>
        <w:spacing w:after="120"/>
        <w:rPr>
          <w:rFonts w:ascii="Verdana" w:hAnsi="Verdana"/>
          <w:b/>
          <w:smallCaps/>
          <w:sz w:val="20"/>
          <w:szCs w:val="20"/>
        </w:rPr>
      </w:pPr>
    </w:p>
    <w:p w14:paraId="4B763DD0" w14:textId="77777777" w:rsidR="000B05C0" w:rsidRPr="00C22E0A" w:rsidRDefault="000B05C0" w:rsidP="000B05C0">
      <w:pPr>
        <w:rPr>
          <w:rFonts w:ascii="Verdana" w:hAnsi="Verdana"/>
          <w:sz w:val="20"/>
          <w:szCs w:val="20"/>
        </w:rPr>
      </w:pPr>
    </w:p>
    <w:p w14:paraId="12E1BE22" w14:textId="77777777" w:rsidR="000B05C0" w:rsidRPr="00C22E0A" w:rsidRDefault="000B05C0" w:rsidP="000B05C0">
      <w:pPr>
        <w:rPr>
          <w:rFonts w:ascii="Verdana" w:hAnsi="Verdana"/>
          <w:sz w:val="20"/>
          <w:szCs w:val="20"/>
        </w:rPr>
      </w:pPr>
    </w:p>
    <w:p w14:paraId="54C212BF" w14:textId="77777777" w:rsidR="000B05C0" w:rsidRPr="00C22E0A" w:rsidRDefault="000B05C0" w:rsidP="000B05C0">
      <w:pPr>
        <w:rPr>
          <w:rFonts w:ascii="Verdana" w:hAnsi="Verdana"/>
          <w:sz w:val="20"/>
          <w:szCs w:val="20"/>
        </w:rPr>
      </w:pPr>
    </w:p>
    <w:p w14:paraId="624DDF2C" w14:textId="77777777" w:rsidR="000B05C0" w:rsidRPr="00C22E0A" w:rsidRDefault="000B05C0" w:rsidP="000B05C0">
      <w:pPr>
        <w:rPr>
          <w:rFonts w:ascii="Verdana" w:hAnsi="Verdana"/>
          <w:sz w:val="20"/>
          <w:szCs w:val="20"/>
        </w:rPr>
      </w:pPr>
    </w:p>
    <w:p w14:paraId="64A97337" w14:textId="77777777" w:rsidR="000B05C0" w:rsidRPr="00C22E0A" w:rsidRDefault="000B05C0" w:rsidP="000B05C0">
      <w:pPr>
        <w:rPr>
          <w:rFonts w:ascii="Verdana" w:hAnsi="Verdana"/>
          <w:sz w:val="20"/>
          <w:szCs w:val="20"/>
        </w:rPr>
      </w:pPr>
    </w:p>
    <w:p w14:paraId="06008FA2" w14:textId="77777777" w:rsidR="000B05C0" w:rsidRPr="00C22E0A" w:rsidRDefault="000B05C0" w:rsidP="000B05C0">
      <w:pPr>
        <w:rPr>
          <w:rFonts w:ascii="Verdana" w:hAnsi="Verdana"/>
          <w:sz w:val="20"/>
          <w:szCs w:val="20"/>
        </w:rPr>
      </w:pPr>
    </w:p>
    <w:p w14:paraId="466AF865" w14:textId="77777777" w:rsidR="000B05C0" w:rsidRPr="00C22E0A" w:rsidRDefault="000B05C0" w:rsidP="000B05C0">
      <w:pPr>
        <w:rPr>
          <w:rFonts w:ascii="Verdana" w:hAnsi="Verdana"/>
          <w:sz w:val="20"/>
          <w:szCs w:val="20"/>
        </w:rPr>
      </w:pPr>
    </w:p>
    <w:p w14:paraId="64F6CC07" w14:textId="77777777" w:rsidR="000B05C0" w:rsidRPr="00C22E0A" w:rsidRDefault="000B05C0" w:rsidP="000B05C0">
      <w:pPr>
        <w:rPr>
          <w:rFonts w:ascii="Verdana" w:hAnsi="Verdana"/>
          <w:sz w:val="20"/>
          <w:szCs w:val="20"/>
        </w:rPr>
      </w:pPr>
    </w:p>
    <w:p w14:paraId="2FED2169" w14:textId="77777777" w:rsidR="000B05C0" w:rsidRPr="00C22E0A" w:rsidRDefault="000B05C0" w:rsidP="000B05C0">
      <w:pPr>
        <w:rPr>
          <w:rFonts w:ascii="Verdana" w:hAnsi="Verdana"/>
          <w:sz w:val="20"/>
          <w:szCs w:val="20"/>
        </w:rPr>
      </w:pPr>
    </w:p>
    <w:p w14:paraId="016A3FD0" w14:textId="77777777" w:rsidR="000B05C0" w:rsidRPr="00C22E0A" w:rsidRDefault="000B05C0" w:rsidP="000B05C0">
      <w:pPr>
        <w:rPr>
          <w:rFonts w:ascii="Verdana" w:hAnsi="Verdana"/>
          <w:sz w:val="20"/>
          <w:szCs w:val="20"/>
        </w:rPr>
      </w:pPr>
    </w:p>
    <w:p w14:paraId="0B5D076E" w14:textId="77777777" w:rsidR="000B05C0" w:rsidRPr="00C22E0A" w:rsidRDefault="000B05C0" w:rsidP="000B05C0">
      <w:pPr>
        <w:rPr>
          <w:rFonts w:ascii="Verdana" w:hAnsi="Verdana"/>
          <w:sz w:val="20"/>
          <w:szCs w:val="20"/>
        </w:rPr>
      </w:pPr>
    </w:p>
    <w:p w14:paraId="1D460818" w14:textId="77777777" w:rsidR="000B05C0" w:rsidRPr="00C22E0A" w:rsidRDefault="000B05C0" w:rsidP="000B05C0">
      <w:pPr>
        <w:rPr>
          <w:rFonts w:ascii="Verdana" w:hAnsi="Verdana"/>
          <w:sz w:val="20"/>
          <w:szCs w:val="20"/>
        </w:rPr>
      </w:pPr>
    </w:p>
    <w:p w14:paraId="05B8B67C" w14:textId="77777777" w:rsidR="000B05C0" w:rsidRPr="00C22E0A" w:rsidRDefault="000B05C0" w:rsidP="000B05C0">
      <w:pPr>
        <w:rPr>
          <w:rFonts w:ascii="Verdana" w:hAnsi="Verdana"/>
          <w:sz w:val="20"/>
          <w:szCs w:val="20"/>
        </w:rPr>
      </w:pPr>
    </w:p>
    <w:p w14:paraId="3E4B6E9B" w14:textId="77777777" w:rsidR="000B05C0" w:rsidRPr="00C22E0A" w:rsidRDefault="000B05C0" w:rsidP="000B05C0">
      <w:pPr>
        <w:rPr>
          <w:rFonts w:ascii="Verdana" w:hAnsi="Verdana"/>
          <w:sz w:val="20"/>
          <w:szCs w:val="20"/>
        </w:rPr>
      </w:pPr>
    </w:p>
    <w:p w14:paraId="7C67530D" w14:textId="77777777" w:rsidR="000B05C0" w:rsidRPr="00C22E0A" w:rsidRDefault="000B05C0" w:rsidP="000B05C0">
      <w:pPr>
        <w:rPr>
          <w:rFonts w:ascii="Verdana" w:hAnsi="Verdana"/>
          <w:sz w:val="20"/>
          <w:szCs w:val="20"/>
        </w:rPr>
      </w:pPr>
    </w:p>
    <w:p w14:paraId="0B7E1900" w14:textId="77777777" w:rsidR="000B05C0" w:rsidRPr="00C22E0A" w:rsidRDefault="000B05C0" w:rsidP="000B05C0">
      <w:pPr>
        <w:rPr>
          <w:rFonts w:ascii="Verdana" w:hAnsi="Verdana"/>
          <w:sz w:val="20"/>
          <w:szCs w:val="20"/>
        </w:rPr>
      </w:pPr>
    </w:p>
    <w:p w14:paraId="18C18B1B" w14:textId="77777777" w:rsidR="000B05C0" w:rsidRPr="000B05C0" w:rsidRDefault="000B05C0" w:rsidP="000B05C0">
      <w:pPr>
        <w:rPr>
          <w:rFonts w:asciiTheme="majorHAnsi" w:hAnsiTheme="majorHAnsi"/>
        </w:rPr>
      </w:pPr>
    </w:p>
    <w:p w14:paraId="74F9C9BE" w14:textId="77777777" w:rsidR="000B05C0" w:rsidRPr="000B05C0" w:rsidRDefault="000B05C0" w:rsidP="000B05C0">
      <w:pPr>
        <w:jc w:val="center"/>
        <w:rPr>
          <w:rFonts w:asciiTheme="majorHAnsi" w:hAnsiTheme="majorHAnsi"/>
        </w:rPr>
      </w:pPr>
    </w:p>
    <w:sectPr w:rsidR="000B05C0" w:rsidRPr="000B05C0" w:rsidSect="00097D09">
      <w:footerReference w:type="default" r:id="rId12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0B96FF" w14:textId="77777777" w:rsidR="004F3623" w:rsidRDefault="004F3623" w:rsidP="004C66F8">
      <w:pPr>
        <w:spacing w:after="0" w:line="240" w:lineRule="auto"/>
      </w:pPr>
      <w:r>
        <w:separator/>
      </w:r>
    </w:p>
  </w:endnote>
  <w:endnote w:type="continuationSeparator" w:id="0">
    <w:p w14:paraId="734A2B55" w14:textId="77777777" w:rsidR="004F3623" w:rsidRDefault="004F3623" w:rsidP="004C6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Noto Sans Symbols">
    <w:charset w:val="00"/>
    <w:family w:val="auto"/>
    <w:pitch w:val="default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3127180"/>
      <w:docPartObj>
        <w:docPartGallery w:val="Page Numbers (Bottom of Page)"/>
        <w:docPartUnique/>
      </w:docPartObj>
    </w:sdtPr>
    <w:sdtEndPr>
      <w:rPr>
        <w:rFonts w:ascii="Verdana" w:hAnsi="Verdana"/>
      </w:rPr>
    </w:sdtEndPr>
    <w:sdtContent>
      <w:p w14:paraId="6D1082FC" w14:textId="173A5B35" w:rsidR="004C66F8" w:rsidRPr="00345F4F" w:rsidRDefault="004C66F8" w:rsidP="004C66F8">
        <w:pPr>
          <w:pStyle w:val="Pidipagina"/>
          <w:jc w:val="center"/>
          <w:rPr>
            <w:rFonts w:ascii="Verdana" w:hAnsi="Verdana"/>
          </w:rPr>
        </w:pPr>
        <w:r w:rsidRPr="00345F4F">
          <w:rPr>
            <w:rFonts w:ascii="Verdana" w:hAnsi="Verdana"/>
          </w:rPr>
          <w:fldChar w:fldCharType="begin"/>
        </w:r>
        <w:r w:rsidRPr="00345F4F">
          <w:rPr>
            <w:rFonts w:ascii="Verdana" w:hAnsi="Verdana"/>
          </w:rPr>
          <w:instrText>PAGE   \* MERGEFORMAT</w:instrText>
        </w:r>
        <w:r w:rsidRPr="00345F4F">
          <w:rPr>
            <w:rFonts w:ascii="Verdana" w:hAnsi="Verdana"/>
          </w:rPr>
          <w:fldChar w:fldCharType="separate"/>
        </w:r>
        <w:r w:rsidR="00345F4F">
          <w:rPr>
            <w:rFonts w:ascii="Verdana" w:hAnsi="Verdana"/>
            <w:noProof/>
          </w:rPr>
          <w:t>5</w:t>
        </w:r>
        <w:r w:rsidRPr="00345F4F">
          <w:rPr>
            <w:rFonts w:ascii="Verdana" w:hAnsi="Verdana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8D118" w14:textId="77777777" w:rsidR="004F3623" w:rsidRDefault="004F3623" w:rsidP="004C66F8">
      <w:pPr>
        <w:spacing w:after="0" w:line="240" w:lineRule="auto"/>
      </w:pPr>
      <w:r>
        <w:separator/>
      </w:r>
    </w:p>
  </w:footnote>
  <w:footnote w:type="continuationSeparator" w:id="0">
    <w:p w14:paraId="14C4E7DF" w14:textId="77777777" w:rsidR="004F3623" w:rsidRDefault="004F3623" w:rsidP="004C66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10040C67"/>
    <w:multiLevelType w:val="hybridMultilevel"/>
    <w:tmpl w:val="FA763D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1C27D8"/>
    <w:multiLevelType w:val="hybridMultilevel"/>
    <w:tmpl w:val="64D00D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E41DB"/>
    <w:multiLevelType w:val="hybridMultilevel"/>
    <w:tmpl w:val="1938C6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D9135A"/>
    <w:multiLevelType w:val="hybridMultilevel"/>
    <w:tmpl w:val="22244A4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62841E6"/>
    <w:multiLevelType w:val="hybridMultilevel"/>
    <w:tmpl w:val="950ED1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975C39"/>
    <w:multiLevelType w:val="hybridMultilevel"/>
    <w:tmpl w:val="A08474C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1C77D4"/>
    <w:multiLevelType w:val="multilevel"/>
    <w:tmpl w:val="8C0AC3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EDD0BF6"/>
    <w:multiLevelType w:val="hybridMultilevel"/>
    <w:tmpl w:val="D0168C42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C63E78"/>
    <w:multiLevelType w:val="hybridMultilevel"/>
    <w:tmpl w:val="A86489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B1630F"/>
    <w:multiLevelType w:val="hybridMultilevel"/>
    <w:tmpl w:val="03F65EC2"/>
    <w:styleLink w:val="Stileimportato6"/>
    <w:lvl w:ilvl="0" w:tplc="BA0A874C">
      <w:start w:val="1"/>
      <w:numFmt w:val="bullet"/>
      <w:lvlText w:val="·"/>
      <w:lvlJc w:val="left"/>
      <w:pPr>
        <w:tabs>
          <w:tab w:val="left" w:pos="3060"/>
        </w:tabs>
        <w:ind w:left="35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7A6B06">
      <w:start w:val="1"/>
      <w:numFmt w:val="bullet"/>
      <w:lvlText w:val="o"/>
      <w:lvlJc w:val="left"/>
      <w:pPr>
        <w:tabs>
          <w:tab w:val="left" w:pos="3060"/>
        </w:tabs>
        <w:ind w:left="107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0AB256">
      <w:start w:val="1"/>
      <w:numFmt w:val="bullet"/>
      <w:lvlText w:val="▪"/>
      <w:lvlJc w:val="left"/>
      <w:pPr>
        <w:tabs>
          <w:tab w:val="left" w:pos="3060"/>
        </w:tabs>
        <w:ind w:left="17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FCD8A0">
      <w:start w:val="1"/>
      <w:numFmt w:val="bullet"/>
      <w:lvlText w:val="·"/>
      <w:lvlJc w:val="left"/>
      <w:pPr>
        <w:tabs>
          <w:tab w:val="left" w:pos="3060"/>
        </w:tabs>
        <w:ind w:left="251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ECFE1A">
      <w:start w:val="1"/>
      <w:numFmt w:val="bullet"/>
      <w:lvlText w:val="o"/>
      <w:lvlJc w:val="left"/>
      <w:pPr>
        <w:ind w:left="3060" w:hanging="1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DE9494">
      <w:start w:val="1"/>
      <w:numFmt w:val="bullet"/>
      <w:lvlText w:val="▪"/>
      <w:lvlJc w:val="left"/>
      <w:pPr>
        <w:tabs>
          <w:tab w:val="left" w:pos="3060"/>
        </w:tabs>
        <w:ind w:left="39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2822B0">
      <w:start w:val="1"/>
      <w:numFmt w:val="bullet"/>
      <w:lvlText w:val="·"/>
      <w:lvlJc w:val="left"/>
      <w:pPr>
        <w:tabs>
          <w:tab w:val="left" w:pos="3060"/>
        </w:tabs>
        <w:ind w:left="467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706DEA">
      <w:start w:val="1"/>
      <w:numFmt w:val="bullet"/>
      <w:lvlText w:val="o"/>
      <w:lvlJc w:val="left"/>
      <w:pPr>
        <w:tabs>
          <w:tab w:val="left" w:pos="3060"/>
        </w:tabs>
        <w:ind w:left="53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9CD534">
      <w:start w:val="1"/>
      <w:numFmt w:val="bullet"/>
      <w:lvlText w:val="▪"/>
      <w:lvlJc w:val="left"/>
      <w:pPr>
        <w:tabs>
          <w:tab w:val="left" w:pos="3060"/>
        </w:tabs>
        <w:ind w:left="61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67545B48"/>
    <w:multiLevelType w:val="hybridMultilevel"/>
    <w:tmpl w:val="5D24A7DA"/>
    <w:lvl w:ilvl="0" w:tplc="0410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3" w15:restartNumberingAfterBreak="0">
    <w:nsid w:val="7DD23992"/>
    <w:multiLevelType w:val="hybridMultilevel"/>
    <w:tmpl w:val="E9608922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5"/>
  </w:num>
  <w:num w:numId="4">
    <w:abstractNumId w:val="11"/>
  </w:num>
  <w:num w:numId="5">
    <w:abstractNumId w:val="10"/>
  </w:num>
  <w:num w:numId="6">
    <w:abstractNumId w:val="12"/>
  </w:num>
  <w:num w:numId="7">
    <w:abstractNumId w:val="8"/>
  </w:num>
  <w:num w:numId="8">
    <w:abstractNumId w:val="7"/>
  </w:num>
  <w:num w:numId="9">
    <w:abstractNumId w:val="2"/>
  </w:num>
  <w:num w:numId="10">
    <w:abstractNumId w:val="4"/>
  </w:num>
  <w:num w:numId="11">
    <w:abstractNumId w:val="6"/>
  </w:num>
  <w:num w:numId="12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B89"/>
    <w:rsid w:val="00002431"/>
    <w:rsid w:val="00003933"/>
    <w:rsid w:val="00010856"/>
    <w:rsid w:val="000111CB"/>
    <w:rsid w:val="00011454"/>
    <w:rsid w:val="00011C2C"/>
    <w:rsid w:val="00015113"/>
    <w:rsid w:val="00015387"/>
    <w:rsid w:val="00015562"/>
    <w:rsid w:val="000356D4"/>
    <w:rsid w:val="00042CE1"/>
    <w:rsid w:val="00050CC6"/>
    <w:rsid w:val="000555D4"/>
    <w:rsid w:val="00055DD4"/>
    <w:rsid w:val="00057AE6"/>
    <w:rsid w:val="000674BD"/>
    <w:rsid w:val="0006782A"/>
    <w:rsid w:val="00070B05"/>
    <w:rsid w:val="0007269A"/>
    <w:rsid w:val="00074AE5"/>
    <w:rsid w:val="0007695C"/>
    <w:rsid w:val="00076A74"/>
    <w:rsid w:val="000812B5"/>
    <w:rsid w:val="00084297"/>
    <w:rsid w:val="00095CA1"/>
    <w:rsid w:val="00097D09"/>
    <w:rsid w:val="000A01A9"/>
    <w:rsid w:val="000B05C0"/>
    <w:rsid w:val="000B185F"/>
    <w:rsid w:val="000B3845"/>
    <w:rsid w:val="000B5BB1"/>
    <w:rsid w:val="000B5E21"/>
    <w:rsid w:val="000C17CB"/>
    <w:rsid w:val="000C2A15"/>
    <w:rsid w:val="000C411D"/>
    <w:rsid w:val="000D3BA4"/>
    <w:rsid w:val="000E1468"/>
    <w:rsid w:val="000F4B05"/>
    <w:rsid w:val="001015D5"/>
    <w:rsid w:val="00101947"/>
    <w:rsid w:val="00104C35"/>
    <w:rsid w:val="001062C0"/>
    <w:rsid w:val="00111F37"/>
    <w:rsid w:val="001139D4"/>
    <w:rsid w:val="001219B9"/>
    <w:rsid w:val="00121B86"/>
    <w:rsid w:val="001223FD"/>
    <w:rsid w:val="00125533"/>
    <w:rsid w:val="0012761D"/>
    <w:rsid w:val="0013020C"/>
    <w:rsid w:val="00145C92"/>
    <w:rsid w:val="00153202"/>
    <w:rsid w:val="00153CDE"/>
    <w:rsid w:val="00161CA1"/>
    <w:rsid w:val="00164329"/>
    <w:rsid w:val="0017013C"/>
    <w:rsid w:val="00170F18"/>
    <w:rsid w:val="001714A3"/>
    <w:rsid w:val="00175BC0"/>
    <w:rsid w:val="001779EE"/>
    <w:rsid w:val="00185512"/>
    <w:rsid w:val="00190607"/>
    <w:rsid w:val="001960E3"/>
    <w:rsid w:val="0019685F"/>
    <w:rsid w:val="001A14B8"/>
    <w:rsid w:val="001A661A"/>
    <w:rsid w:val="001A73E1"/>
    <w:rsid w:val="001C3D32"/>
    <w:rsid w:val="001C41C7"/>
    <w:rsid w:val="001C6FC1"/>
    <w:rsid w:val="001C76B6"/>
    <w:rsid w:val="001C7C77"/>
    <w:rsid w:val="001D2163"/>
    <w:rsid w:val="001D345B"/>
    <w:rsid w:val="001D5C46"/>
    <w:rsid w:val="001E0221"/>
    <w:rsid w:val="001F01FF"/>
    <w:rsid w:val="001F0BBE"/>
    <w:rsid w:val="001F10E2"/>
    <w:rsid w:val="001F13B2"/>
    <w:rsid w:val="00201ED2"/>
    <w:rsid w:val="00205205"/>
    <w:rsid w:val="002059DA"/>
    <w:rsid w:val="0021168B"/>
    <w:rsid w:val="00213831"/>
    <w:rsid w:val="002201B3"/>
    <w:rsid w:val="002441FD"/>
    <w:rsid w:val="00244BD2"/>
    <w:rsid w:val="002473C9"/>
    <w:rsid w:val="00247DAD"/>
    <w:rsid w:val="00247F01"/>
    <w:rsid w:val="0025553D"/>
    <w:rsid w:val="00255991"/>
    <w:rsid w:val="0026178F"/>
    <w:rsid w:val="002619C0"/>
    <w:rsid w:val="00261DC9"/>
    <w:rsid w:val="0026274E"/>
    <w:rsid w:val="002633DE"/>
    <w:rsid w:val="00264B99"/>
    <w:rsid w:val="00265403"/>
    <w:rsid w:val="002662DB"/>
    <w:rsid w:val="00266444"/>
    <w:rsid w:val="00267257"/>
    <w:rsid w:val="002703C0"/>
    <w:rsid w:val="00272CB0"/>
    <w:rsid w:val="002834CA"/>
    <w:rsid w:val="00283551"/>
    <w:rsid w:val="00284A3C"/>
    <w:rsid w:val="0028576E"/>
    <w:rsid w:val="00285C0E"/>
    <w:rsid w:val="002913D6"/>
    <w:rsid w:val="0029275F"/>
    <w:rsid w:val="0029639E"/>
    <w:rsid w:val="002978DE"/>
    <w:rsid w:val="002A0382"/>
    <w:rsid w:val="002B05FC"/>
    <w:rsid w:val="002B308B"/>
    <w:rsid w:val="002B473D"/>
    <w:rsid w:val="002B6E5D"/>
    <w:rsid w:val="002C12EA"/>
    <w:rsid w:val="002C405D"/>
    <w:rsid w:val="002C76CB"/>
    <w:rsid w:val="002D382F"/>
    <w:rsid w:val="002D6184"/>
    <w:rsid w:val="002D73E0"/>
    <w:rsid w:val="002E2506"/>
    <w:rsid w:val="002E25A6"/>
    <w:rsid w:val="002E25BB"/>
    <w:rsid w:val="002E3565"/>
    <w:rsid w:val="002F0505"/>
    <w:rsid w:val="002F69A4"/>
    <w:rsid w:val="003001A9"/>
    <w:rsid w:val="00300395"/>
    <w:rsid w:val="00301D98"/>
    <w:rsid w:val="003029ED"/>
    <w:rsid w:val="00313514"/>
    <w:rsid w:val="003173EE"/>
    <w:rsid w:val="0032001A"/>
    <w:rsid w:val="00320543"/>
    <w:rsid w:val="00321AF6"/>
    <w:rsid w:val="00326174"/>
    <w:rsid w:val="0032727C"/>
    <w:rsid w:val="00332B75"/>
    <w:rsid w:val="003330B5"/>
    <w:rsid w:val="00337F3D"/>
    <w:rsid w:val="00342CB5"/>
    <w:rsid w:val="003432D7"/>
    <w:rsid w:val="003443DD"/>
    <w:rsid w:val="00345F4F"/>
    <w:rsid w:val="00347BC0"/>
    <w:rsid w:val="00354F7F"/>
    <w:rsid w:val="00357001"/>
    <w:rsid w:val="00357E0F"/>
    <w:rsid w:val="00361E82"/>
    <w:rsid w:val="00366E76"/>
    <w:rsid w:val="003677DE"/>
    <w:rsid w:val="00371492"/>
    <w:rsid w:val="003778DF"/>
    <w:rsid w:val="00377A27"/>
    <w:rsid w:val="00384D1F"/>
    <w:rsid w:val="00386711"/>
    <w:rsid w:val="00390ED4"/>
    <w:rsid w:val="003932B2"/>
    <w:rsid w:val="003A27A8"/>
    <w:rsid w:val="003A5476"/>
    <w:rsid w:val="003C12C9"/>
    <w:rsid w:val="003C12F6"/>
    <w:rsid w:val="003C1EBD"/>
    <w:rsid w:val="003C234E"/>
    <w:rsid w:val="003C6F4E"/>
    <w:rsid w:val="003C74DB"/>
    <w:rsid w:val="003D5ABA"/>
    <w:rsid w:val="003D790B"/>
    <w:rsid w:val="003E0FC6"/>
    <w:rsid w:val="003F1804"/>
    <w:rsid w:val="003F1C35"/>
    <w:rsid w:val="003F2FF4"/>
    <w:rsid w:val="003F4DB0"/>
    <w:rsid w:val="00402621"/>
    <w:rsid w:val="0040481F"/>
    <w:rsid w:val="00407179"/>
    <w:rsid w:val="004073A9"/>
    <w:rsid w:val="0041332A"/>
    <w:rsid w:val="00413D02"/>
    <w:rsid w:val="004163A4"/>
    <w:rsid w:val="0042153B"/>
    <w:rsid w:val="004326EE"/>
    <w:rsid w:val="0043501B"/>
    <w:rsid w:val="00437C06"/>
    <w:rsid w:val="00441593"/>
    <w:rsid w:val="00441C46"/>
    <w:rsid w:val="0044538A"/>
    <w:rsid w:val="0044735F"/>
    <w:rsid w:val="00454AC4"/>
    <w:rsid w:val="00455A66"/>
    <w:rsid w:val="00456A30"/>
    <w:rsid w:val="00465669"/>
    <w:rsid w:val="00465FFB"/>
    <w:rsid w:val="00472223"/>
    <w:rsid w:val="004A29CE"/>
    <w:rsid w:val="004B5361"/>
    <w:rsid w:val="004C0A17"/>
    <w:rsid w:val="004C4360"/>
    <w:rsid w:val="004C5185"/>
    <w:rsid w:val="004C66F8"/>
    <w:rsid w:val="004E19A3"/>
    <w:rsid w:val="004E3828"/>
    <w:rsid w:val="004E71AE"/>
    <w:rsid w:val="004E754C"/>
    <w:rsid w:val="004E7E34"/>
    <w:rsid w:val="004F0CCA"/>
    <w:rsid w:val="004F3623"/>
    <w:rsid w:val="004F444F"/>
    <w:rsid w:val="004F4C05"/>
    <w:rsid w:val="00503DA7"/>
    <w:rsid w:val="0050572B"/>
    <w:rsid w:val="005061EA"/>
    <w:rsid w:val="00506F06"/>
    <w:rsid w:val="0051105D"/>
    <w:rsid w:val="00511E44"/>
    <w:rsid w:val="0051286A"/>
    <w:rsid w:val="00513598"/>
    <w:rsid w:val="00522992"/>
    <w:rsid w:val="0052356A"/>
    <w:rsid w:val="00523D61"/>
    <w:rsid w:val="0052735C"/>
    <w:rsid w:val="00537152"/>
    <w:rsid w:val="00541203"/>
    <w:rsid w:val="00542741"/>
    <w:rsid w:val="00543CBE"/>
    <w:rsid w:val="00545435"/>
    <w:rsid w:val="00547461"/>
    <w:rsid w:val="005571CB"/>
    <w:rsid w:val="005738D2"/>
    <w:rsid w:val="0057786D"/>
    <w:rsid w:val="0058100B"/>
    <w:rsid w:val="00583D9B"/>
    <w:rsid w:val="00585F85"/>
    <w:rsid w:val="00597840"/>
    <w:rsid w:val="005A5C59"/>
    <w:rsid w:val="005A7F6E"/>
    <w:rsid w:val="005C084B"/>
    <w:rsid w:val="005C0C43"/>
    <w:rsid w:val="005C1397"/>
    <w:rsid w:val="005C1C28"/>
    <w:rsid w:val="005C216B"/>
    <w:rsid w:val="005C5399"/>
    <w:rsid w:val="005D284D"/>
    <w:rsid w:val="005D54A4"/>
    <w:rsid w:val="005E0465"/>
    <w:rsid w:val="005E1ADF"/>
    <w:rsid w:val="005E383B"/>
    <w:rsid w:val="005E38DB"/>
    <w:rsid w:val="005F275D"/>
    <w:rsid w:val="005F55A2"/>
    <w:rsid w:val="005F5653"/>
    <w:rsid w:val="005F7CF9"/>
    <w:rsid w:val="00604CB3"/>
    <w:rsid w:val="006130B3"/>
    <w:rsid w:val="00613B93"/>
    <w:rsid w:val="006243B8"/>
    <w:rsid w:val="00624B27"/>
    <w:rsid w:val="006337FF"/>
    <w:rsid w:val="0064234E"/>
    <w:rsid w:val="00642790"/>
    <w:rsid w:val="00652375"/>
    <w:rsid w:val="00654A09"/>
    <w:rsid w:val="0066178C"/>
    <w:rsid w:val="006767AF"/>
    <w:rsid w:val="00691FBA"/>
    <w:rsid w:val="00693DFD"/>
    <w:rsid w:val="006A573D"/>
    <w:rsid w:val="006B1F4C"/>
    <w:rsid w:val="006C78F8"/>
    <w:rsid w:val="006C7CAF"/>
    <w:rsid w:val="006D1F95"/>
    <w:rsid w:val="006D45C1"/>
    <w:rsid w:val="006D6885"/>
    <w:rsid w:val="006E1435"/>
    <w:rsid w:val="007015BC"/>
    <w:rsid w:val="00702C20"/>
    <w:rsid w:val="00704EA5"/>
    <w:rsid w:val="00707F56"/>
    <w:rsid w:val="00713BC0"/>
    <w:rsid w:val="00717CFF"/>
    <w:rsid w:val="007217F8"/>
    <w:rsid w:val="00722F50"/>
    <w:rsid w:val="00725C90"/>
    <w:rsid w:val="00730494"/>
    <w:rsid w:val="00733196"/>
    <w:rsid w:val="00735410"/>
    <w:rsid w:val="0073609A"/>
    <w:rsid w:val="00737123"/>
    <w:rsid w:val="00740A0D"/>
    <w:rsid w:val="00741AF7"/>
    <w:rsid w:val="00743EF4"/>
    <w:rsid w:val="007442E0"/>
    <w:rsid w:val="00750377"/>
    <w:rsid w:val="007513A9"/>
    <w:rsid w:val="00761E6C"/>
    <w:rsid w:val="00766DE1"/>
    <w:rsid w:val="00766F54"/>
    <w:rsid w:val="0076773C"/>
    <w:rsid w:val="00776283"/>
    <w:rsid w:val="007854A0"/>
    <w:rsid w:val="00786630"/>
    <w:rsid w:val="00792F17"/>
    <w:rsid w:val="007932AE"/>
    <w:rsid w:val="00794FFB"/>
    <w:rsid w:val="00795A72"/>
    <w:rsid w:val="00796421"/>
    <w:rsid w:val="007A0015"/>
    <w:rsid w:val="007A340C"/>
    <w:rsid w:val="007A60F5"/>
    <w:rsid w:val="007B7579"/>
    <w:rsid w:val="007C3BD8"/>
    <w:rsid w:val="007C5826"/>
    <w:rsid w:val="007C5FB4"/>
    <w:rsid w:val="007C66A0"/>
    <w:rsid w:val="007D7DE8"/>
    <w:rsid w:val="007E543A"/>
    <w:rsid w:val="007F20A3"/>
    <w:rsid w:val="007F2F1A"/>
    <w:rsid w:val="007F4046"/>
    <w:rsid w:val="00802151"/>
    <w:rsid w:val="008037EA"/>
    <w:rsid w:val="008109E2"/>
    <w:rsid w:val="00822440"/>
    <w:rsid w:val="00824BB2"/>
    <w:rsid w:val="008251F7"/>
    <w:rsid w:val="00840133"/>
    <w:rsid w:val="00844B89"/>
    <w:rsid w:val="008504A2"/>
    <w:rsid w:val="008522FC"/>
    <w:rsid w:val="00852741"/>
    <w:rsid w:val="00857E23"/>
    <w:rsid w:val="008612D1"/>
    <w:rsid w:val="008613BA"/>
    <w:rsid w:val="00873444"/>
    <w:rsid w:val="008739D5"/>
    <w:rsid w:val="008761C5"/>
    <w:rsid w:val="0088005D"/>
    <w:rsid w:val="00885592"/>
    <w:rsid w:val="008863C2"/>
    <w:rsid w:val="008944EF"/>
    <w:rsid w:val="0089590C"/>
    <w:rsid w:val="008964C5"/>
    <w:rsid w:val="0089771B"/>
    <w:rsid w:val="00897843"/>
    <w:rsid w:val="008A44C2"/>
    <w:rsid w:val="008B46BE"/>
    <w:rsid w:val="008B4BC9"/>
    <w:rsid w:val="008B54EB"/>
    <w:rsid w:val="008B65B9"/>
    <w:rsid w:val="008C2AAB"/>
    <w:rsid w:val="008C7B02"/>
    <w:rsid w:val="008D2190"/>
    <w:rsid w:val="008D25D5"/>
    <w:rsid w:val="008D38CE"/>
    <w:rsid w:val="008D4EB2"/>
    <w:rsid w:val="008D5951"/>
    <w:rsid w:val="008D5C64"/>
    <w:rsid w:val="008E38E8"/>
    <w:rsid w:val="008E77ED"/>
    <w:rsid w:val="00900168"/>
    <w:rsid w:val="009056B2"/>
    <w:rsid w:val="00907DED"/>
    <w:rsid w:val="00915945"/>
    <w:rsid w:val="00915C5E"/>
    <w:rsid w:val="0092739D"/>
    <w:rsid w:val="00930C5B"/>
    <w:rsid w:val="00931D52"/>
    <w:rsid w:val="00934FD6"/>
    <w:rsid w:val="00947161"/>
    <w:rsid w:val="00957DBF"/>
    <w:rsid w:val="00960DFF"/>
    <w:rsid w:val="0096471C"/>
    <w:rsid w:val="009657AE"/>
    <w:rsid w:val="00967B11"/>
    <w:rsid w:val="009701D6"/>
    <w:rsid w:val="00970F52"/>
    <w:rsid w:val="00972E52"/>
    <w:rsid w:val="00976BBF"/>
    <w:rsid w:val="00976E97"/>
    <w:rsid w:val="009772A0"/>
    <w:rsid w:val="00980238"/>
    <w:rsid w:val="00980750"/>
    <w:rsid w:val="00981288"/>
    <w:rsid w:val="009815E4"/>
    <w:rsid w:val="00982029"/>
    <w:rsid w:val="009846F1"/>
    <w:rsid w:val="00987D79"/>
    <w:rsid w:val="00991662"/>
    <w:rsid w:val="00991DD1"/>
    <w:rsid w:val="009A14A1"/>
    <w:rsid w:val="009A4B72"/>
    <w:rsid w:val="009B67A0"/>
    <w:rsid w:val="009C589B"/>
    <w:rsid w:val="009C5C41"/>
    <w:rsid w:val="009C76B2"/>
    <w:rsid w:val="009D3010"/>
    <w:rsid w:val="009D552E"/>
    <w:rsid w:val="009D6B7D"/>
    <w:rsid w:val="009D76B5"/>
    <w:rsid w:val="009F0855"/>
    <w:rsid w:val="009F19D2"/>
    <w:rsid w:val="009F3230"/>
    <w:rsid w:val="009F7F6B"/>
    <w:rsid w:val="00A00AFD"/>
    <w:rsid w:val="00A1033A"/>
    <w:rsid w:val="00A15835"/>
    <w:rsid w:val="00A17165"/>
    <w:rsid w:val="00A23AEC"/>
    <w:rsid w:val="00A26B3C"/>
    <w:rsid w:val="00A30130"/>
    <w:rsid w:val="00A3435F"/>
    <w:rsid w:val="00A347F4"/>
    <w:rsid w:val="00A36F26"/>
    <w:rsid w:val="00A40344"/>
    <w:rsid w:val="00A43A5A"/>
    <w:rsid w:val="00A44A66"/>
    <w:rsid w:val="00A45B88"/>
    <w:rsid w:val="00A467E4"/>
    <w:rsid w:val="00A46E8F"/>
    <w:rsid w:val="00A479E5"/>
    <w:rsid w:val="00A47F49"/>
    <w:rsid w:val="00A54CBD"/>
    <w:rsid w:val="00A56755"/>
    <w:rsid w:val="00A613A3"/>
    <w:rsid w:val="00A62BB2"/>
    <w:rsid w:val="00A7023D"/>
    <w:rsid w:val="00A703BD"/>
    <w:rsid w:val="00A7211E"/>
    <w:rsid w:val="00A722AE"/>
    <w:rsid w:val="00A73813"/>
    <w:rsid w:val="00A759A9"/>
    <w:rsid w:val="00A804EE"/>
    <w:rsid w:val="00A80C4D"/>
    <w:rsid w:val="00A87DC0"/>
    <w:rsid w:val="00A949B3"/>
    <w:rsid w:val="00A97F6D"/>
    <w:rsid w:val="00AA5D19"/>
    <w:rsid w:val="00AA6BE1"/>
    <w:rsid w:val="00AA6D00"/>
    <w:rsid w:val="00AB0A0A"/>
    <w:rsid w:val="00AB0DE1"/>
    <w:rsid w:val="00AB22D1"/>
    <w:rsid w:val="00AB3517"/>
    <w:rsid w:val="00AB6C9D"/>
    <w:rsid w:val="00AC793C"/>
    <w:rsid w:val="00AE52AF"/>
    <w:rsid w:val="00AE5770"/>
    <w:rsid w:val="00AE645A"/>
    <w:rsid w:val="00AE645D"/>
    <w:rsid w:val="00AF1AB4"/>
    <w:rsid w:val="00AF4BBF"/>
    <w:rsid w:val="00AF5E2E"/>
    <w:rsid w:val="00AF7B61"/>
    <w:rsid w:val="00AF7D82"/>
    <w:rsid w:val="00B00428"/>
    <w:rsid w:val="00B02403"/>
    <w:rsid w:val="00B070E8"/>
    <w:rsid w:val="00B07513"/>
    <w:rsid w:val="00B07E66"/>
    <w:rsid w:val="00B160B9"/>
    <w:rsid w:val="00B167F1"/>
    <w:rsid w:val="00B169C7"/>
    <w:rsid w:val="00B25705"/>
    <w:rsid w:val="00B37120"/>
    <w:rsid w:val="00B43182"/>
    <w:rsid w:val="00B47D70"/>
    <w:rsid w:val="00B51CDD"/>
    <w:rsid w:val="00B52396"/>
    <w:rsid w:val="00B6352A"/>
    <w:rsid w:val="00B63B51"/>
    <w:rsid w:val="00B70547"/>
    <w:rsid w:val="00B77713"/>
    <w:rsid w:val="00B80EFE"/>
    <w:rsid w:val="00B8353C"/>
    <w:rsid w:val="00B84333"/>
    <w:rsid w:val="00B90333"/>
    <w:rsid w:val="00B92EB3"/>
    <w:rsid w:val="00BA05A5"/>
    <w:rsid w:val="00BA42FE"/>
    <w:rsid w:val="00BA6B52"/>
    <w:rsid w:val="00BA774F"/>
    <w:rsid w:val="00BB0464"/>
    <w:rsid w:val="00BB13F3"/>
    <w:rsid w:val="00BB4351"/>
    <w:rsid w:val="00BB4D46"/>
    <w:rsid w:val="00BC2263"/>
    <w:rsid w:val="00BC6090"/>
    <w:rsid w:val="00BD1B9E"/>
    <w:rsid w:val="00BD1EF4"/>
    <w:rsid w:val="00BE01F5"/>
    <w:rsid w:val="00BE12CC"/>
    <w:rsid w:val="00BE2CAB"/>
    <w:rsid w:val="00BE68B6"/>
    <w:rsid w:val="00BF463A"/>
    <w:rsid w:val="00BF62AE"/>
    <w:rsid w:val="00BF7631"/>
    <w:rsid w:val="00C01206"/>
    <w:rsid w:val="00C02CE6"/>
    <w:rsid w:val="00C0570E"/>
    <w:rsid w:val="00C06540"/>
    <w:rsid w:val="00C113DD"/>
    <w:rsid w:val="00C160E5"/>
    <w:rsid w:val="00C22B30"/>
    <w:rsid w:val="00C22E0A"/>
    <w:rsid w:val="00C23507"/>
    <w:rsid w:val="00C322A6"/>
    <w:rsid w:val="00C327A8"/>
    <w:rsid w:val="00C365F2"/>
    <w:rsid w:val="00C36FA7"/>
    <w:rsid w:val="00C41EAA"/>
    <w:rsid w:val="00C454A6"/>
    <w:rsid w:val="00C4644D"/>
    <w:rsid w:val="00C50957"/>
    <w:rsid w:val="00C543B5"/>
    <w:rsid w:val="00C5613E"/>
    <w:rsid w:val="00C67EEA"/>
    <w:rsid w:val="00C701C0"/>
    <w:rsid w:val="00C744F4"/>
    <w:rsid w:val="00C80095"/>
    <w:rsid w:val="00C833F3"/>
    <w:rsid w:val="00C96F22"/>
    <w:rsid w:val="00C97114"/>
    <w:rsid w:val="00CA0791"/>
    <w:rsid w:val="00CA3844"/>
    <w:rsid w:val="00CA38C0"/>
    <w:rsid w:val="00CA390E"/>
    <w:rsid w:val="00CA4ABD"/>
    <w:rsid w:val="00CB00A3"/>
    <w:rsid w:val="00CB00B0"/>
    <w:rsid w:val="00CC1E07"/>
    <w:rsid w:val="00CC54D4"/>
    <w:rsid w:val="00CC6E0D"/>
    <w:rsid w:val="00CD262D"/>
    <w:rsid w:val="00CD3030"/>
    <w:rsid w:val="00CD5C4A"/>
    <w:rsid w:val="00CE1541"/>
    <w:rsid w:val="00CE4386"/>
    <w:rsid w:val="00CE753F"/>
    <w:rsid w:val="00CF4297"/>
    <w:rsid w:val="00D0569F"/>
    <w:rsid w:val="00D10B01"/>
    <w:rsid w:val="00D11427"/>
    <w:rsid w:val="00D125D7"/>
    <w:rsid w:val="00D243C8"/>
    <w:rsid w:val="00D25991"/>
    <w:rsid w:val="00D27165"/>
    <w:rsid w:val="00D356E0"/>
    <w:rsid w:val="00D35A9E"/>
    <w:rsid w:val="00D36151"/>
    <w:rsid w:val="00D40FF7"/>
    <w:rsid w:val="00D51EC6"/>
    <w:rsid w:val="00D53D42"/>
    <w:rsid w:val="00D56A6A"/>
    <w:rsid w:val="00D70A1D"/>
    <w:rsid w:val="00D7230C"/>
    <w:rsid w:val="00D7417D"/>
    <w:rsid w:val="00D76C52"/>
    <w:rsid w:val="00D8787A"/>
    <w:rsid w:val="00D977AD"/>
    <w:rsid w:val="00DA63C8"/>
    <w:rsid w:val="00DB503D"/>
    <w:rsid w:val="00DB63D7"/>
    <w:rsid w:val="00DC32C2"/>
    <w:rsid w:val="00DD0B5C"/>
    <w:rsid w:val="00DD31D6"/>
    <w:rsid w:val="00DD6157"/>
    <w:rsid w:val="00DE192A"/>
    <w:rsid w:val="00DF2CB1"/>
    <w:rsid w:val="00DF30CF"/>
    <w:rsid w:val="00DF4209"/>
    <w:rsid w:val="00DF4992"/>
    <w:rsid w:val="00E10A86"/>
    <w:rsid w:val="00E16FBF"/>
    <w:rsid w:val="00E249EF"/>
    <w:rsid w:val="00E3046A"/>
    <w:rsid w:val="00E340BA"/>
    <w:rsid w:val="00E351C2"/>
    <w:rsid w:val="00E41362"/>
    <w:rsid w:val="00E43FF3"/>
    <w:rsid w:val="00E44500"/>
    <w:rsid w:val="00E47FAA"/>
    <w:rsid w:val="00E51674"/>
    <w:rsid w:val="00E54B2D"/>
    <w:rsid w:val="00E54F31"/>
    <w:rsid w:val="00E7333E"/>
    <w:rsid w:val="00E77ADF"/>
    <w:rsid w:val="00E8115C"/>
    <w:rsid w:val="00E82D26"/>
    <w:rsid w:val="00E84A0E"/>
    <w:rsid w:val="00E854D8"/>
    <w:rsid w:val="00E87383"/>
    <w:rsid w:val="00E936D6"/>
    <w:rsid w:val="00E93821"/>
    <w:rsid w:val="00E963BD"/>
    <w:rsid w:val="00EA13AA"/>
    <w:rsid w:val="00EA23B3"/>
    <w:rsid w:val="00EA3EF0"/>
    <w:rsid w:val="00EA597E"/>
    <w:rsid w:val="00EA602D"/>
    <w:rsid w:val="00EA614B"/>
    <w:rsid w:val="00EA637D"/>
    <w:rsid w:val="00EA678A"/>
    <w:rsid w:val="00EB0A2D"/>
    <w:rsid w:val="00EB4BB7"/>
    <w:rsid w:val="00EB66A6"/>
    <w:rsid w:val="00EB77DA"/>
    <w:rsid w:val="00EC0499"/>
    <w:rsid w:val="00ED0014"/>
    <w:rsid w:val="00ED70B9"/>
    <w:rsid w:val="00EE0DD0"/>
    <w:rsid w:val="00EE4683"/>
    <w:rsid w:val="00EF0A56"/>
    <w:rsid w:val="00EF3A34"/>
    <w:rsid w:val="00F212D7"/>
    <w:rsid w:val="00F30D42"/>
    <w:rsid w:val="00F3209E"/>
    <w:rsid w:val="00F34D01"/>
    <w:rsid w:val="00F357C6"/>
    <w:rsid w:val="00F376CF"/>
    <w:rsid w:val="00F42769"/>
    <w:rsid w:val="00F428BF"/>
    <w:rsid w:val="00F45076"/>
    <w:rsid w:val="00F47147"/>
    <w:rsid w:val="00F53BBE"/>
    <w:rsid w:val="00F61790"/>
    <w:rsid w:val="00F72957"/>
    <w:rsid w:val="00F740E1"/>
    <w:rsid w:val="00F776FC"/>
    <w:rsid w:val="00F8574E"/>
    <w:rsid w:val="00F86D22"/>
    <w:rsid w:val="00F877A5"/>
    <w:rsid w:val="00F97871"/>
    <w:rsid w:val="00FA7EAB"/>
    <w:rsid w:val="00FB2E23"/>
    <w:rsid w:val="00FB518C"/>
    <w:rsid w:val="00FB6FF1"/>
    <w:rsid w:val="00FC053B"/>
    <w:rsid w:val="00FC3F39"/>
    <w:rsid w:val="00FC435A"/>
    <w:rsid w:val="00FC4C96"/>
    <w:rsid w:val="00FC6286"/>
    <w:rsid w:val="00FD003C"/>
    <w:rsid w:val="00FD00FD"/>
    <w:rsid w:val="00FD657B"/>
    <w:rsid w:val="00FE693A"/>
    <w:rsid w:val="00FF4F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DB0515"/>
  <w15:docId w15:val="{E74D5743-CBDB-47F2-BFB1-280F2E25B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4A0E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61E82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color w:val="FF0000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locked/>
    <w:rsid w:val="00EE46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5738D2"/>
    <w:pPr>
      <w:keepNext/>
      <w:keepLines/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361E82"/>
    <w:rPr>
      <w:rFonts w:ascii="Times New Roman" w:hAnsi="Times New Roman" w:cs="Times New Roman"/>
      <w:b/>
      <w:bCs/>
      <w:color w:val="FF0000"/>
      <w:sz w:val="24"/>
      <w:szCs w:val="24"/>
      <w:lang w:eastAsia="it-IT"/>
    </w:rPr>
  </w:style>
  <w:style w:type="character" w:customStyle="1" w:styleId="Titolo7Carattere">
    <w:name w:val="Titolo 7 Carattere"/>
    <w:link w:val="Titolo7"/>
    <w:uiPriority w:val="99"/>
    <w:locked/>
    <w:rsid w:val="005738D2"/>
    <w:rPr>
      <w:rFonts w:ascii="Calibri Light" w:hAnsi="Calibri Light" w:cs="Times New Roman"/>
      <w:i/>
      <w:iCs/>
      <w:color w:val="1F4D78"/>
    </w:rPr>
  </w:style>
  <w:style w:type="table" w:styleId="Grigliatabella">
    <w:name w:val="Table Grid"/>
    <w:basedOn w:val="Tabellanormale"/>
    <w:uiPriority w:val="39"/>
    <w:rsid w:val="00844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definito">
    <w:name w:val="Predefinito"/>
    <w:uiPriority w:val="99"/>
    <w:rsid w:val="00702C20"/>
    <w:pPr>
      <w:autoSpaceDN w:val="0"/>
      <w:adjustRightInd w:val="0"/>
    </w:pPr>
    <w:rPr>
      <w:rFonts w:ascii="Times New Roman" w:eastAsia="Times New Roman" w:hAnsi="Times New Roman"/>
      <w:kern w:val="1"/>
      <w:sz w:val="24"/>
      <w:szCs w:val="24"/>
    </w:rPr>
  </w:style>
  <w:style w:type="paragraph" w:styleId="Testodelblocco">
    <w:name w:val="Block Text"/>
    <w:basedOn w:val="Normale"/>
    <w:uiPriority w:val="99"/>
    <w:rsid w:val="00CA38C0"/>
    <w:pPr>
      <w:tabs>
        <w:tab w:val="left" w:pos="9000"/>
      </w:tabs>
      <w:spacing w:after="0" w:line="360" w:lineRule="auto"/>
      <w:ind w:left="540" w:right="638"/>
      <w:jc w:val="both"/>
    </w:pPr>
    <w:rPr>
      <w:rFonts w:ascii="Arial" w:eastAsia="Times New Roman" w:hAnsi="Arial" w:cs="Arial"/>
      <w:lang w:eastAsia="it-IT"/>
    </w:rPr>
  </w:style>
  <w:style w:type="paragraph" w:customStyle="1" w:styleId="1">
    <w:name w:val="1"/>
    <w:basedOn w:val="Normale"/>
    <w:next w:val="Corpotesto"/>
    <w:link w:val="CorpodeltestoCarattere"/>
    <w:uiPriority w:val="99"/>
    <w:rsid w:val="00C0570E"/>
    <w:pPr>
      <w:spacing w:after="0" w:line="240" w:lineRule="auto"/>
      <w:jc w:val="both"/>
    </w:pPr>
    <w:rPr>
      <w:rFonts w:ascii="Times New Roman" w:hAnsi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1"/>
    <w:uiPriority w:val="99"/>
    <w:locked/>
    <w:rsid w:val="00C0570E"/>
    <w:rPr>
      <w:rFonts w:ascii="Times New Roman" w:hAnsi="Times New Roman"/>
      <w:sz w:val="24"/>
      <w:lang w:eastAsia="it-IT"/>
    </w:rPr>
  </w:style>
  <w:style w:type="paragraph" w:styleId="Corpotesto">
    <w:name w:val="Body Text"/>
    <w:basedOn w:val="Normale"/>
    <w:link w:val="CorpotestoCarattere"/>
    <w:uiPriority w:val="99"/>
    <w:rsid w:val="00C0570E"/>
    <w:pPr>
      <w:spacing w:after="120"/>
    </w:pPr>
  </w:style>
  <w:style w:type="character" w:customStyle="1" w:styleId="CorpotestoCarattere">
    <w:name w:val="Corpo testo Carattere"/>
    <w:link w:val="Corpotesto"/>
    <w:uiPriority w:val="99"/>
    <w:locked/>
    <w:rsid w:val="00C0570E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A23AEC"/>
    <w:pPr>
      <w:ind w:left="720"/>
      <w:contextualSpacing/>
    </w:pPr>
  </w:style>
  <w:style w:type="character" w:styleId="Enfasicorsivo">
    <w:name w:val="Emphasis"/>
    <w:uiPriority w:val="99"/>
    <w:qFormat/>
    <w:rsid w:val="007C66A0"/>
    <w:rPr>
      <w:rFonts w:cs="Times New Roman"/>
      <w:i/>
      <w:iCs/>
    </w:rPr>
  </w:style>
  <w:style w:type="character" w:styleId="Collegamentoipertestuale">
    <w:name w:val="Hyperlink"/>
    <w:uiPriority w:val="99"/>
    <w:semiHidden/>
    <w:rsid w:val="002978DE"/>
    <w:rPr>
      <w:rFonts w:cs="Times New Roman"/>
      <w:color w:val="0000FF"/>
      <w:u w:val="single"/>
    </w:rPr>
  </w:style>
  <w:style w:type="paragraph" w:customStyle="1" w:styleId="Default">
    <w:name w:val="Default"/>
    <w:rsid w:val="001960E3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4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417D"/>
    <w:rPr>
      <w:rFonts w:ascii="Tahoma" w:hAnsi="Tahoma" w:cs="Tahoma"/>
      <w:sz w:val="16"/>
      <w:szCs w:val="16"/>
      <w:lang w:eastAsia="en-US"/>
    </w:rPr>
  </w:style>
  <w:style w:type="table" w:styleId="Tabellagriglia6acolori-colore3">
    <w:name w:val="Grid Table 6 Colorful Accent 3"/>
    <w:basedOn w:val="Tabellanormale"/>
    <w:uiPriority w:val="51"/>
    <w:rsid w:val="00247F0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lagriglia4-colore3">
    <w:name w:val="Grid Table 4 Accent 3"/>
    <w:basedOn w:val="Tabellanormale"/>
    <w:uiPriority w:val="49"/>
    <w:rsid w:val="00247F0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lagriglia1chiara-colore3">
    <w:name w:val="Grid Table 1 Light Accent 3"/>
    <w:basedOn w:val="Tabellanormale"/>
    <w:uiPriority w:val="46"/>
    <w:rsid w:val="00247F0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elenco3-colore3">
    <w:name w:val="List Table 3 Accent 3"/>
    <w:basedOn w:val="Tabellanormale"/>
    <w:uiPriority w:val="48"/>
    <w:rsid w:val="00247F0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ellasemplice4">
    <w:name w:val="Plain Table 4"/>
    <w:basedOn w:val="Tabellanormale"/>
    <w:uiPriority w:val="44"/>
    <w:rsid w:val="00972E5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Rimandocommento">
    <w:name w:val="annotation reference"/>
    <w:basedOn w:val="Carpredefinitoparagrafo"/>
    <w:uiPriority w:val="99"/>
    <w:semiHidden/>
    <w:unhideWhenUsed/>
    <w:rsid w:val="0073712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3712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37123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3712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37123"/>
    <w:rPr>
      <w:b/>
      <w:bCs/>
      <w:lang w:eastAsia="en-US"/>
    </w:rPr>
  </w:style>
  <w:style w:type="paragraph" w:customStyle="1" w:styleId="Paragrafoelenco1">
    <w:name w:val="Paragrafo elenco1"/>
    <w:basedOn w:val="Normale"/>
    <w:rsid w:val="00F45076"/>
    <w:pPr>
      <w:suppressAutoHyphens/>
      <w:spacing w:line="252" w:lineRule="auto"/>
      <w:ind w:left="720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Testodelblocco1">
    <w:name w:val="Testo del blocco1"/>
    <w:basedOn w:val="Normale"/>
    <w:rsid w:val="00A00AFD"/>
    <w:pPr>
      <w:tabs>
        <w:tab w:val="left" w:pos="9000"/>
      </w:tabs>
      <w:suppressAutoHyphens/>
      <w:spacing w:after="0" w:line="360" w:lineRule="auto"/>
      <w:ind w:left="540" w:right="638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Contenutotabella">
    <w:name w:val="Contenuto tabella"/>
    <w:basedOn w:val="Normale"/>
    <w:rsid w:val="0043501B"/>
    <w:pPr>
      <w:suppressLineNumbers/>
      <w:suppressAutoHyphens/>
      <w:spacing w:line="252" w:lineRule="auto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EE468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468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4683"/>
    <w:rPr>
      <w:i/>
      <w:iCs/>
      <w:color w:val="4F81BD" w:themeColor="accent1"/>
      <w:sz w:val="22"/>
      <w:szCs w:val="22"/>
      <w:lang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2201B3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2201B3"/>
    <w:rPr>
      <w:sz w:val="22"/>
      <w:szCs w:val="22"/>
      <w:lang w:eastAsia="en-US"/>
    </w:rPr>
  </w:style>
  <w:style w:type="table" w:customStyle="1" w:styleId="TableNormal">
    <w:name w:val="Table Normal"/>
    <w:rsid w:val="0044538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uiPriority w:val="99"/>
    <w:rsid w:val="0044538A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Stileimportato6">
    <w:name w:val="Stile importato 6"/>
    <w:rsid w:val="009A4B72"/>
    <w:pPr>
      <w:numPr>
        <w:numId w:val="4"/>
      </w:numPr>
    </w:pPr>
  </w:style>
  <w:style w:type="paragraph" w:customStyle="1" w:styleId="defaulttext">
    <w:name w:val="defaulttext"/>
    <w:rsid w:val="00332B75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styleId="Enfasigrassetto">
    <w:name w:val="Strong"/>
    <w:basedOn w:val="Carpredefinitoparagrafo"/>
    <w:qFormat/>
    <w:locked/>
    <w:rsid w:val="00F740E1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4C66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66F8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C66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66F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915"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286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ceosiotto.edu.it/index.ph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apc050004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pc050004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7ACFE-B6FB-475C-8259-73E94E99C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graziella perria</dc:creator>
  <cp:lastModifiedBy>Docente</cp:lastModifiedBy>
  <cp:revision>5</cp:revision>
  <cp:lastPrinted>2018-11-04T17:10:00Z</cp:lastPrinted>
  <dcterms:created xsi:type="dcterms:W3CDTF">2025-10-29T11:24:00Z</dcterms:created>
  <dcterms:modified xsi:type="dcterms:W3CDTF">2025-10-29T12:08:00Z</dcterms:modified>
</cp:coreProperties>
</file>